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:rsidR="002D2F06" w:rsidRPr="002D2F06" w:rsidRDefault="00132EAE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SPITALI UNIVERSITAR I TRAUMËS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584D0F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="00132E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SPITALIN UNIVERSITAR TË TRAUMËS</w:t>
                            </w:r>
                          </w:p>
                          <w:p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r w:rsidR="00132E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SPITALIN UNIVERSITAR TË TRAUMËS</w:t>
                      </w:r>
                    </w:p>
                    <w:p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B31F1" w:rsidRPr="001C0C33" w:rsidRDefault="000F300C" w:rsidP="003B31F1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it-IT"/>
        </w:rPr>
        <w:t xml:space="preserve">Në zbatim të </w:t>
      </w:r>
      <w:r w:rsidRPr="00A83C58">
        <w:rPr>
          <w:sz w:val="24"/>
          <w:szCs w:val="24"/>
          <w:lang w:val="it-IT"/>
        </w:rPr>
        <w:t>Udhëzimit nr. 499, datë 02.07.2019 “ Për proçedurat e pranimit dhe emërimit të mjekëve në institucionet shëndetësore publike në Republikën e Shqipërisë nëpërmjet Platformës Elektronike”, të Ministrisë së Shë</w:t>
      </w:r>
      <w:r>
        <w:rPr>
          <w:sz w:val="24"/>
          <w:szCs w:val="24"/>
          <w:lang w:val="it-IT"/>
        </w:rPr>
        <w:t>ndetësisë dhe Mbrojtjes Sociale</w:t>
      </w:r>
      <w:r>
        <w:rPr>
          <w:sz w:val="24"/>
          <w:szCs w:val="24"/>
          <w:lang w:val="it-IT"/>
        </w:rPr>
        <w:t xml:space="preserve">, </w:t>
      </w:r>
      <w:r>
        <w:rPr>
          <w:b/>
          <w:sz w:val="24"/>
          <w:szCs w:val="24"/>
        </w:rPr>
        <w:t>Spitali Universitar i Traumë</w:t>
      </w:r>
      <w:r w:rsidR="00132EAE" w:rsidRPr="001C0C33">
        <w:rPr>
          <w:b/>
          <w:sz w:val="24"/>
          <w:szCs w:val="24"/>
        </w:rPr>
        <w:t>s</w:t>
      </w:r>
      <w:r w:rsidR="003B31F1" w:rsidRPr="001C0C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shpall konkursin për</w:t>
      </w:r>
      <w:r w:rsidR="003B31F1" w:rsidRPr="001C0C33">
        <w:rPr>
          <w:sz w:val="24"/>
          <w:szCs w:val="24"/>
        </w:rPr>
        <w:t xml:space="preserve"> </w:t>
      </w:r>
      <w:r w:rsidR="003B31F1" w:rsidRPr="001C0C33">
        <w:rPr>
          <w:b/>
          <w:sz w:val="24"/>
          <w:szCs w:val="24"/>
        </w:rPr>
        <w:t>1 (një) vend të lirë pune në pozicionin “Mjek</w:t>
      </w:r>
      <w:r w:rsidR="001C0C33" w:rsidRPr="001C0C33">
        <w:rPr>
          <w:b/>
          <w:sz w:val="24"/>
          <w:szCs w:val="24"/>
        </w:rPr>
        <w:t xml:space="preserve"> Kardiolog</w:t>
      </w:r>
      <w:r w:rsidR="001C0C33">
        <w:rPr>
          <w:rFonts w:eastAsia="Times"/>
          <w:b/>
          <w:sz w:val="24"/>
          <w:szCs w:val="24"/>
        </w:rPr>
        <w:t>”</w:t>
      </w:r>
      <w:r w:rsidR="003B31F1" w:rsidRPr="001C0C33">
        <w:rPr>
          <w:rFonts w:eastAsia="Times"/>
          <w:b/>
          <w:sz w:val="24"/>
          <w:szCs w:val="24"/>
        </w:rPr>
        <w:t xml:space="preserve"> </w:t>
      </w:r>
    </w:p>
    <w:p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1C0C33" w:rsidRDefault="00584D0F" w:rsidP="003B31F1">
      <w:pPr>
        <w:pStyle w:val="Normal1"/>
        <w:jc w:val="both"/>
        <w:rPr>
          <w:sz w:val="24"/>
          <w:szCs w:val="24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0133C" wp14:editId="22BE9E3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 w:rsidR="001C0C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" fillcolor="window" strokecolor="#b3a2c7" strokeweight="2pt">
                <v:path arrowok="t"/>
                <v:textbox>
                  <w:txbxContent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së Spitalit Universitar </w:t>
                      </w:r>
                      <w:r w:rsidR="001C0C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:rsidR="003B31F1" w:rsidRPr="001C0C33" w:rsidRDefault="00347367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637738" w:rsidRPr="001C0C3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1C0C33">
        <w:rPr>
          <w:rFonts w:ascii="Times New Roman" w:hAnsi="Times New Roman" w:cs="Times New Roman"/>
          <w:b/>
          <w:sz w:val="24"/>
          <w:szCs w:val="24"/>
          <w:lang w:val="sq-AL"/>
        </w:rPr>
        <w:t>r aplikim:</w:t>
      </w:r>
    </w:p>
    <w:p w:rsidR="003B31F1" w:rsidRPr="001C0C33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32EAE" w:rsidRPr="001C0C33">
        <w:rPr>
          <w:sz w:val="24"/>
          <w:szCs w:val="24"/>
        </w:rPr>
        <w:t>.</w:t>
      </w:r>
    </w:p>
    <w:p w:rsidR="001C0C33" w:rsidRPr="001C0C33" w:rsidRDefault="001C0C33" w:rsidP="001C0C33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mbaruar specializimin pasuniversitar </w:t>
      </w:r>
      <w:r>
        <w:rPr>
          <w:sz w:val="24"/>
          <w:szCs w:val="24"/>
        </w:rPr>
        <w:t>në specialitetin ”Kardiologji”.</w:t>
      </w:r>
    </w:p>
    <w:p w:rsidR="003B31F1" w:rsidRPr="001C0C33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 xml:space="preserve">Të </w:t>
      </w:r>
      <w:r w:rsidR="00347367" w:rsidRPr="001C0C33">
        <w:rPr>
          <w:sz w:val="24"/>
          <w:szCs w:val="24"/>
        </w:rPr>
        <w:t>jet</w:t>
      </w:r>
      <w:r w:rsidR="00637738" w:rsidRPr="001C0C33">
        <w:rPr>
          <w:sz w:val="24"/>
          <w:szCs w:val="24"/>
        </w:rPr>
        <w:t>ë</w:t>
      </w:r>
      <w:r w:rsidR="00347367" w:rsidRPr="001C0C33">
        <w:rPr>
          <w:sz w:val="24"/>
          <w:szCs w:val="24"/>
        </w:rPr>
        <w:t xml:space="preserve"> i pajisur me Lejen e Ushtrimit t</w:t>
      </w:r>
      <w:r w:rsidR="00637738" w:rsidRPr="001C0C33">
        <w:rPr>
          <w:sz w:val="24"/>
          <w:szCs w:val="24"/>
        </w:rPr>
        <w:t>ë</w:t>
      </w:r>
      <w:r w:rsidR="00347367" w:rsidRPr="001C0C33">
        <w:rPr>
          <w:sz w:val="24"/>
          <w:szCs w:val="24"/>
        </w:rPr>
        <w:t xml:space="preserve"> Profesionit l</w:t>
      </w:r>
      <w:r w:rsidR="00637738" w:rsidRPr="001C0C33">
        <w:rPr>
          <w:sz w:val="24"/>
          <w:szCs w:val="24"/>
        </w:rPr>
        <w:t>ë</w:t>
      </w:r>
      <w:r w:rsidR="00347367" w:rsidRPr="001C0C33">
        <w:rPr>
          <w:sz w:val="24"/>
          <w:szCs w:val="24"/>
        </w:rPr>
        <w:t>shuar nga Urdh</w:t>
      </w:r>
      <w:r w:rsidR="00637738" w:rsidRPr="001C0C33">
        <w:rPr>
          <w:sz w:val="24"/>
          <w:szCs w:val="24"/>
        </w:rPr>
        <w:t>ë</w:t>
      </w:r>
      <w:r w:rsidR="00347367" w:rsidRPr="001C0C33">
        <w:rPr>
          <w:sz w:val="24"/>
          <w:szCs w:val="24"/>
        </w:rPr>
        <w:t>ri i Mjekut (t</w:t>
      </w:r>
      <w:r w:rsidR="00637738" w:rsidRPr="001C0C33">
        <w:rPr>
          <w:sz w:val="24"/>
          <w:szCs w:val="24"/>
        </w:rPr>
        <w:t>ë</w:t>
      </w:r>
      <w:r w:rsidR="000C336E" w:rsidRPr="001C0C33">
        <w:rPr>
          <w:sz w:val="24"/>
          <w:szCs w:val="24"/>
        </w:rPr>
        <w:t xml:space="preserve"> vlefshme)</w:t>
      </w:r>
    </w:p>
    <w:p w:rsidR="000C336E" w:rsidRPr="001C0C33" w:rsidRDefault="000C336E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ketë mbrojtur</w:t>
      </w:r>
      <w:r w:rsidR="00D13E4A" w:rsidRPr="001C0C33">
        <w:rPr>
          <w:sz w:val="24"/>
          <w:szCs w:val="24"/>
        </w:rPr>
        <w:t xml:space="preserve"> t</w:t>
      </w:r>
      <w:r w:rsidR="00210C2F" w:rsidRPr="001C0C33">
        <w:rPr>
          <w:sz w:val="24"/>
          <w:szCs w:val="24"/>
        </w:rPr>
        <w:t>ë</w:t>
      </w:r>
      <w:r w:rsidR="00D13E4A" w:rsidRPr="001C0C33">
        <w:rPr>
          <w:sz w:val="24"/>
          <w:szCs w:val="24"/>
        </w:rPr>
        <w:t xml:space="preserve"> pakt</w:t>
      </w:r>
      <w:r w:rsidR="00210C2F" w:rsidRPr="001C0C33">
        <w:rPr>
          <w:sz w:val="24"/>
          <w:szCs w:val="24"/>
        </w:rPr>
        <w:t>ë</w:t>
      </w:r>
      <w:r w:rsidR="00D13E4A" w:rsidRPr="001C0C33">
        <w:rPr>
          <w:sz w:val="24"/>
          <w:szCs w:val="24"/>
        </w:rPr>
        <w:t>n nj</w:t>
      </w:r>
      <w:r w:rsidR="00210C2F" w:rsidRPr="001C0C33">
        <w:rPr>
          <w:sz w:val="24"/>
          <w:szCs w:val="24"/>
        </w:rPr>
        <w:t>ë</w:t>
      </w:r>
      <w:r w:rsidR="00D13E4A" w:rsidRPr="001C0C33">
        <w:rPr>
          <w:sz w:val="24"/>
          <w:szCs w:val="24"/>
        </w:rPr>
        <w:t xml:space="preserve"> gjuhë të huaj</w:t>
      </w:r>
    </w:p>
    <w:p w:rsidR="000C336E" w:rsidRPr="001C0C33" w:rsidRDefault="000C336E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ketë aftësi të mira komunikuese me pacientët dhe personelin e shërbimit</w:t>
      </w:r>
    </w:p>
    <w:p w:rsidR="00D13E4A" w:rsidRPr="001C0C33" w:rsidRDefault="000C336E" w:rsidP="00AE61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 xml:space="preserve">Të mos jetë i dënuar me vendim të </w:t>
      </w:r>
      <w:r w:rsidR="00AE611C" w:rsidRPr="001C0C33">
        <w:rPr>
          <w:sz w:val="24"/>
          <w:szCs w:val="24"/>
        </w:rPr>
        <w:t>forcës së prerë</w:t>
      </w:r>
    </w:p>
    <w:p w:rsidR="003B31F1" w:rsidRPr="001C0C33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0F300C" w:rsidRDefault="008B4FBF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1C0C33"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 w:rsidRPr="001C0C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 w:rsidRPr="001C0C33"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 w:rsidR="001D7B72" w:rsidRPr="001C0C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1C0C33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1D7B72" w:rsidRPr="001C0C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1C0C33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="001D7B72" w:rsidRPr="001C0C33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0F300C" w:rsidRPr="001C0C33" w:rsidRDefault="000F300C" w:rsidP="000F300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13E4A" w:rsidRPr="001C0C33" w:rsidRDefault="00D13E4A" w:rsidP="00D13E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Kandidat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t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duhet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aplikojn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Platform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n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Elektronike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Mjek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Shqip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rin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>” (</w:t>
      </w:r>
      <w:hyperlink r:id="rId10" w:history="1">
        <w:r w:rsidRPr="001C0C33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https://mjeke.shendetesia.gov.al/</w:t>
        </w:r>
      </w:hyperlink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dhe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dor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zojn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nj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kopje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dokumentacionit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pran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Drejtoris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="00373475"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SU “</w:t>
      </w:r>
      <w:r w:rsidR="00373475" w:rsidRPr="001C0C33">
        <w:rPr>
          <w:rFonts w:ascii="Times New Roman" w:hAnsi="Times New Roman" w:cs="Times New Roman"/>
          <w:sz w:val="24"/>
          <w:szCs w:val="24"/>
          <w:lang w:val="es-ES"/>
        </w:rPr>
        <w:t>Traumes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”. Lista e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dokumentacionit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tu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dor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zuar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sht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 w:cs="Times New Roman"/>
          <w:sz w:val="24"/>
          <w:szCs w:val="24"/>
          <w:lang w:val="es-ES"/>
        </w:rPr>
        <w:t>posht</w:t>
      </w:r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0C2F" w:rsidRPr="001C0C33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1C0C33">
        <w:rPr>
          <w:rFonts w:ascii="Times New Roman" w:hAnsi="Times New Roman" w:cs="Times New Roman"/>
          <w:sz w:val="24"/>
          <w:szCs w:val="24"/>
          <w:lang w:val="es-ES"/>
        </w:rPr>
        <w:t>ijon</w:t>
      </w:r>
      <w:proofErr w:type="spellEnd"/>
      <w:r w:rsidRPr="001C0C33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637738" w:rsidRPr="001C0C33" w:rsidRDefault="00637738" w:rsidP="006377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D7B72" w:rsidRPr="001C0C33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711AA4"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1C0C33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1C0C33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1C0C3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D7B72"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D7B72" w:rsidRPr="001C0C33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711AA4" w:rsidRPr="001C0C33">
        <w:rPr>
          <w:rFonts w:ascii="Times New Roman" w:hAnsi="Times New Roman" w:cs="Times New Roman"/>
          <w:sz w:val="24"/>
          <w:szCs w:val="24"/>
          <w:lang w:val="sq-AL"/>
        </w:rPr>
        <w:t>tokopje e kartës së identitetit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t>Diploma Un</w:t>
      </w:r>
      <w:r w:rsidR="0098286D" w:rsidRPr="001C0C33">
        <w:rPr>
          <w:sz w:val="24"/>
          <w:szCs w:val="24"/>
        </w:rPr>
        <w:t xml:space="preserve">iversitare dhe lista e notave. </w:t>
      </w:r>
      <w:r w:rsidRPr="001C0C33">
        <w:rPr>
          <w:sz w:val="24"/>
          <w:szCs w:val="24"/>
        </w:rPr>
        <w:t>Për kandidatët që kanë studiuar jashtë vendit, diploma e tyre duhet të jetë e njohur nga stru</w:t>
      </w:r>
      <w:r w:rsidR="00711AA4" w:rsidRPr="001C0C33">
        <w:rPr>
          <w:sz w:val="24"/>
          <w:szCs w:val="24"/>
        </w:rPr>
        <w:t>ktura përkatëse (e detyrueshme)</w:t>
      </w:r>
    </w:p>
    <w:p w:rsidR="001C0C33" w:rsidRPr="001C0C33" w:rsidRDefault="001C0C33" w:rsidP="001C0C33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e Specializimit dhe lista e notave. Për kandidatët që kanë studiuar jashtë vendit, diploma e tyre duhet të jetë e njohur nga struktura përkatëse në Shqipëri (e detyrueshme)</w:t>
      </w:r>
    </w:p>
    <w:p w:rsidR="001D7B72" w:rsidRPr="001C0C33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t>Leja e ushtrimit të profesio</w:t>
      </w:r>
      <w:r w:rsidR="00D13E4A" w:rsidRPr="001C0C33">
        <w:rPr>
          <w:sz w:val="24"/>
          <w:szCs w:val="24"/>
        </w:rPr>
        <w:t xml:space="preserve">nit  e vlefshme </w:t>
      </w:r>
      <w:r w:rsidR="00711AA4" w:rsidRPr="001C0C33">
        <w:rPr>
          <w:sz w:val="24"/>
          <w:szCs w:val="24"/>
        </w:rPr>
        <w:t>(e detyrueshme)</w:t>
      </w:r>
    </w:p>
    <w:p w:rsidR="001D7B72" w:rsidRPr="001C0C33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t>Fotokopje e l</w:t>
      </w:r>
      <w:r w:rsidR="001D7B72" w:rsidRPr="001C0C33">
        <w:rPr>
          <w:sz w:val="24"/>
          <w:szCs w:val="24"/>
        </w:rPr>
        <w:t>ibrezë</w:t>
      </w:r>
      <w:r w:rsidRPr="001C0C33">
        <w:rPr>
          <w:sz w:val="24"/>
          <w:szCs w:val="24"/>
        </w:rPr>
        <w:t>s</w:t>
      </w:r>
      <w:r w:rsidR="001D7B72" w:rsidRPr="001C0C33">
        <w:rPr>
          <w:sz w:val="24"/>
          <w:szCs w:val="24"/>
        </w:rPr>
        <w:t xml:space="preserve"> </w:t>
      </w:r>
      <w:r w:rsidRPr="001C0C33">
        <w:rPr>
          <w:sz w:val="24"/>
          <w:szCs w:val="24"/>
        </w:rPr>
        <w:t>së</w:t>
      </w:r>
      <w:r w:rsidR="00711AA4" w:rsidRPr="001C0C33">
        <w:rPr>
          <w:sz w:val="24"/>
          <w:szCs w:val="24"/>
        </w:rPr>
        <w:t xml:space="preserve"> punës</w:t>
      </w:r>
    </w:p>
    <w:p w:rsidR="001D7B72" w:rsidRPr="001C0C33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t>Dëshmi të kualifikimeve shkencore</w:t>
      </w:r>
      <w:r w:rsidR="00D13E4A" w:rsidRPr="001C0C33">
        <w:rPr>
          <w:sz w:val="24"/>
          <w:szCs w:val="24"/>
        </w:rPr>
        <w:t xml:space="preserve"> dhe pas universitare</w:t>
      </w:r>
      <w:r w:rsidRPr="001C0C33">
        <w:rPr>
          <w:sz w:val="24"/>
          <w:szCs w:val="24"/>
        </w:rPr>
        <w:t xml:space="preserve"> (</w:t>
      </w:r>
      <w:r w:rsidR="00D13E4A" w:rsidRPr="001C0C33">
        <w:rPr>
          <w:sz w:val="24"/>
          <w:szCs w:val="24"/>
        </w:rPr>
        <w:t xml:space="preserve">master, </w:t>
      </w:r>
      <w:r w:rsidRPr="001C0C33">
        <w:rPr>
          <w:sz w:val="24"/>
          <w:szCs w:val="24"/>
        </w:rPr>
        <w:t>grad</w:t>
      </w:r>
      <w:r w:rsidR="00AE611C" w:rsidRPr="001C0C33">
        <w:rPr>
          <w:sz w:val="24"/>
          <w:szCs w:val="24"/>
        </w:rPr>
        <w:t>ë, tituj</w:t>
      </w:r>
      <w:r w:rsidR="00711AA4" w:rsidRPr="001C0C33">
        <w:rPr>
          <w:sz w:val="24"/>
          <w:szCs w:val="24"/>
        </w:rPr>
        <w:t xml:space="preserve"> akademik/shkencor</w:t>
      </w:r>
      <w:r w:rsidR="00D13E4A" w:rsidRPr="001C0C33">
        <w:rPr>
          <w:sz w:val="24"/>
          <w:szCs w:val="24"/>
        </w:rPr>
        <w:t xml:space="preserve"> etj.</w:t>
      </w:r>
      <w:r w:rsidR="00711AA4" w:rsidRPr="001C0C33">
        <w:rPr>
          <w:sz w:val="24"/>
          <w:szCs w:val="24"/>
        </w:rPr>
        <w:t>)</w:t>
      </w:r>
    </w:p>
    <w:p w:rsidR="001D7B72" w:rsidRPr="001C0C33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t>Dëshmi të njohjes të gjuhës/ve të huaj</w:t>
      </w:r>
      <w:r w:rsidR="002D2F06" w:rsidRPr="001C0C33">
        <w:rPr>
          <w:sz w:val="24"/>
          <w:szCs w:val="24"/>
        </w:rPr>
        <w:t>/</w:t>
      </w:r>
      <w:r w:rsidR="00711AA4" w:rsidRPr="001C0C33">
        <w:rPr>
          <w:sz w:val="24"/>
          <w:szCs w:val="24"/>
        </w:rPr>
        <w:t>a</w:t>
      </w:r>
    </w:p>
    <w:p w:rsidR="00CD1712" w:rsidRPr="001C0C33" w:rsidRDefault="00CD1712" w:rsidP="00CD171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1C0C33">
        <w:rPr>
          <w:sz w:val="24"/>
          <w:szCs w:val="24"/>
        </w:rPr>
        <w:t>Çertifikatat e pjesëmarrjes në aktivitetet e edukimit në vazhdim të nd</w:t>
      </w:r>
      <w:r w:rsidR="00711AA4" w:rsidRPr="001C0C33">
        <w:rPr>
          <w:sz w:val="24"/>
          <w:szCs w:val="24"/>
        </w:rPr>
        <w:t>jekura brenda dhe jashtë vendit</w:t>
      </w:r>
    </w:p>
    <w:p w:rsidR="00CD1712" w:rsidRPr="001C0C33" w:rsidRDefault="00F655E6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lastRenderedPageBreak/>
        <w:t>Formulari i Vetëdeklarimit të gjë</w:t>
      </w:r>
      <w:r w:rsidR="00CD1712" w:rsidRPr="001C0C33">
        <w:rPr>
          <w:sz w:val="24"/>
          <w:szCs w:val="24"/>
        </w:rPr>
        <w:t>ndjes gjyqesore</w:t>
      </w:r>
      <w:r w:rsidR="00711AA4" w:rsidRPr="001C0C33">
        <w:rPr>
          <w:sz w:val="24"/>
          <w:szCs w:val="24"/>
        </w:rPr>
        <w:t xml:space="preserve"> (e detyrueshme)</w:t>
      </w:r>
    </w:p>
    <w:p w:rsidR="00CD1712" w:rsidRPr="001C0C33" w:rsidRDefault="00711AA4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t>Raport</w:t>
      </w:r>
      <w:r w:rsidR="00CD1712" w:rsidRPr="001C0C33">
        <w:rPr>
          <w:sz w:val="24"/>
          <w:szCs w:val="24"/>
        </w:rPr>
        <w:t xml:space="preserve"> mjeko – ligjor i tre muajve të fundi ( i detyrueshëm në momentin e fillimit të detyrës)</w:t>
      </w:r>
    </w:p>
    <w:p w:rsidR="00CD1712" w:rsidRPr="001C0C33" w:rsidRDefault="00CD1712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1C0C33">
        <w:rPr>
          <w:sz w:val="24"/>
          <w:szCs w:val="24"/>
        </w:rPr>
        <w:t>Referenca nga punëdhënësi i mëparshëm (nëse ka).</w:t>
      </w:r>
    </w:p>
    <w:p w:rsidR="00D13E4A" w:rsidRPr="001C0C33" w:rsidRDefault="00D13E4A" w:rsidP="00D13E4A">
      <w:pPr>
        <w:pStyle w:val="Normal1"/>
        <w:jc w:val="both"/>
        <w:rPr>
          <w:sz w:val="24"/>
          <w:szCs w:val="24"/>
        </w:rPr>
      </w:pPr>
    </w:p>
    <w:p w:rsidR="00D13E4A" w:rsidRPr="001C0C33" w:rsidRDefault="00D13E4A" w:rsidP="00D13E4A">
      <w:pPr>
        <w:pStyle w:val="Normal1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Dokumentacioni i dor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>zuar duhet t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jet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</w:t>
      </w:r>
      <w:r w:rsidRPr="000F300C">
        <w:rPr>
          <w:sz w:val="24"/>
          <w:szCs w:val="24"/>
        </w:rPr>
        <w:t>vet</w:t>
      </w:r>
      <w:r w:rsidR="00210C2F" w:rsidRPr="000F300C">
        <w:rPr>
          <w:sz w:val="24"/>
          <w:szCs w:val="24"/>
        </w:rPr>
        <w:t>ë</w:t>
      </w:r>
      <w:r w:rsidRPr="000F300C">
        <w:rPr>
          <w:sz w:val="24"/>
          <w:szCs w:val="24"/>
        </w:rPr>
        <w:t>m n</w:t>
      </w:r>
      <w:r w:rsidR="00210C2F" w:rsidRPr="000F300C">
        <w:rPr>
          <w:sz w:val="24"/>
          <w:szCs w:val="24"/>
        </w:rPr>
        <w:t>ë</w:t>
      </w:r>
      <w:r w:rsidRPr="000F300C">
        <w:rPr>
          <w:sz w:val="24"/>
          <w:szCs w:val="24"/>
        </w:rPr>
        <w:t xml:space="preserve"> gjuh</w:t>
      </w:r>
      <w:r w:rsidR="00210C2F" w:rsidRPr="000F300C">
        <w:rPr>
          <w:sz w:val="24"/>
          <w:szCs w:val="24"/>
        </w:rPr>
        <w:t>ë</w:t>
      </w:r>
      <w:r w:rsidRPr="000F300C">
        <w:rPr>
          <w:sz w:val="24"/>
          <w:szCs w:val="24"/>
        </w:rPr>
        <w:t>n shqipe</w:t>
      </w:r>
      <w:r w:rsidRPr="001C0C33">
        <w:rPr>
          <w:sz w:val="24"/>
          <w:szCs w:val="24"/>
        </w:rPr>
        <w:t xml:space="preserve"> ose i p</w:t>
      </w:r>
      <w:r w:rsidR="00210C2F" w:rsidRPr="001C0C33">
        <w:rPr>
          <w:sz w:val="24"/>
          <w:szCs w:val="24"/>
        </w:rPr>
        <w:t>ë</w:t>
      </w:r>
      <w:r w:rsidR="000F300C">
        <w:rPr>
          <w:sz w:val="24"/>
          <w:szCs w:val="24"/>
        </w:rPr>
        <w:t>rkthyer dhe noterizuar. N</w:t>
      </w:r>
      <w:r w:rsidR="00210C2F" w:rsidRPr="001C0C33">
        <w:rPr>
          <w:sz w:val="24"/>
          <w:szCs w:val="24"/>
        </w:rPr>
        <w:t>ë</w:t>
      </w:r>
      <w:r w:rsidR="000F300C">
        <w:rPr>
          <w:sz w:val="24"/>
          <w:szCs w:val="24"/>
        </w:rPr>
        <w:t xml:space="preserve"> rast të</w:t>
      </w:r>
      <w:r w:rsidRPr="001C0C33">
        <w:rPr>
          <w:sz w:val="24"/>
          <w:szCs w:val="24"/>
        </w:rPr>
        <w:t xml:space="preserve"> dor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>zimit t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dokumentacionit n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gjuh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t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</w:t>
      </w:r>
      <w:r w:rsidR="00AE611C" w:rsidRPr="001C0C33">
        <w:rPr>
          <w:sz w:val="24"/>
          <w:szCs w:val="24"/>
        </w:rPr>
        <w:t>huaj</w:t>
      </w:r>
      <w:r w:rsidRPr="001C0C33">
        <w:rPr>
          <w:sz w:val="24"/>
          <w:szCs w:val="24"/>
        </w:rPr>
        <w:t>, ky i fundit nuk do t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pik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>zohet dhe vler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ohet. </w:t>
      </w:r>
    </w:p>
    <w:p w:rsidR="00AE611C" w:rsidRPr="001C0C33" w:rsidRDefault="00AE611C" w:rsidP="00D13E4A">
      <w:pPr>
        <w:pStyle w:val="Normal1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Mungesa e dokumentave t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klasifikuara n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pik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>n 2 si t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detyrueshme e skualifikojn</w:t>
      </w:r>
      <w:r w:rsidR="00210C2F" w:rsidRPr="001C0C33">
        <w:rPr>
          <w:sz w:val="24"/>
          <w:szCs w:val="24"/>
        </w:rPr>
        <w:t>ë</w:t>
      </w:r>
      <w:r w:rsidRPr="001C0C33">
        <w:rPr>
          <w:sz w:val="24"/>
          <w:szCs w:val="24"/>
        </w:rPr>
        <w:t xml:space="preserve"> automatikisht kandidatin.</w:t>
      </w:r>
    </w:p>
    <w:p w:rsidR="003B31F1" w:rsidRPr="001C0C33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1C0C33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1C0C33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1C0C33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shëndetësi,</w:t>
      </w:r>
      <w:r w:rsidR="00711AA4"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C0C33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intervistën me gojë. Totali i pikëve për këtë vlerësim është 50 pikë, përkatësisht:</w:t>
      </w:r>
    </w:p>
    <w:p w:rsidR="00CD1712" w:rsidRPr="001C0C33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1C0C33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CD1712" w:rsidRPr="001C0C33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1C0C33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CD1712" w:rsidRPr="001C0C33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</w:t>
      </w:r>
      <w:r w:rsidR="00AE611C" w:rsidRPr="001C0C33">
        <w:rPr>
          <w:rFonts w:ascii="Times New Roman" w:hAnsi="Times New Roman" w:cs="Times New Roman"/>
          <w:sz w:val="24"/>
          <w:szCs w:val="24"/>
          <w:lang w:val="sq-AL"/>
        </w:rPr>
        <w:t>mbi eksperienc</w:t>
      </w:r>
      <w:r w:rsidR="00210C2F" w:rsidRPr="001C0C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11C" w:rsidRPr="001C0C33">
        <w:rPr>
          <w:rFonts w:ascii="Times New Roman" w:hAnsi="Times New Roman" w:cs="Times New Roman"/>
          <w:sz w:val="24"/>
          <w:szCs w:val="24"/>
          <w:lang w:val="sq-AL"/>
        </w:rPr>
        <w:t>n, njohurit</w:t>
      </w:r>
      <w:r w:rsidR="00210C2F" w:rsidRPr="001C0C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11C"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 profesionale, komunikimi, etika etj</w:t>
      </w:r>
      <w:r w:rsidRPr="001C0C3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</w:t>
      </w: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1C0C33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>Në përfundim Komisioni i Vlerësimit harton listën me pikët totale për çdo kandidat dhe i njofton ata për rezultatin nëpërmjet adresës së tyre të e-mail-it.</w:t>
      </w:r>
    </w:p>
    <w:p w:rsidR="00CD1712" w:rsidRPr="001C0C33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</w:t>
      </w:r>
      <w:r w:rsidR="000F300C">
        <w:rPr>
          <w:rFonts w:ascii="Times New Roman" w:hAnsi="Times New Roman" w:cs="Times New Roman"/>
          <w:sz w:val="24"/>
          <w:szCs w:val="24"/>
          <w:lang w:val="sq-AL"/>
        </w:rPr>
        <w:t xml:space="preserve">lidhur me vlerësimin </w:t>
      </w:r>
      <w:r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bëhet përmes </w:t>
      </w:r>
      <w:r w:rsidR="000F300C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si dhe/apo në adresën </w:t>
      </w:r>
      <w:bookmarkStart w:id="0" w:name="_GoBack"/>
      <w:bookmarkEnd w:id="0"/>
      <w:r w:rsidR="000F300C">
        <w:rPr>
          <w:rFonts w:ascii="Times New Roman" w:hAnsi="Times New Roman" w:cs="Times New Roman"/>
          <w:sz w:val="24"/>
          <w:szCs w:val="24"/>
          <w:lang w:val="sq-AL"/>
        </w:rPr>
        <w:t>e          e–</w:t>
      </w:r>
      <w:r w:rsidR="000F300C" w:rsidRPr="001C0C33">
        <w:rPr>
          <w:rFonts w:ascii="Times New Roman" w:hAnsi="Times New Roman" w:cs="Times New Roman"/>
          <w:sz w:val="24"/>
          <w:szCs w:val="24"/>
          <w:lang w:val="sq-AL"/>
        </w:rPr>
        <w:t>mail-it</w:t>
      </w:r>
      <w:r w:rsidR="000F300C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0F300C" w:rsidRPr="001C0C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11" w:history="1">
        <w:r w:rsidR="000F300C" w:rsidRPr="001C0C3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spitalitraumes@shendetesia.gov.al</w:t>
        </w:r>
      </w:hyperlink>
    </w:p>
    <w:p w:rsidR="001C0C33" w:rsidRPr="001C0C33" w:rsidRDefault="001C0C33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300C" w:rsidRPr="009F3798" w:rsidRDefault="000F300C" w:rsidP="000F300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</w:t>
      </w:r>
      <w:r>
        <w:rPr>
          <w:rFonts w:ascii="Times New Roman" w:hAnsi="Times New Roman" w:cs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Shqipërinë”.</w:t>
      </w:r>
    </w:p>
    <w:p w:rsidR="00663695" w:rsidRPr="001C0C33" w:rsidRDefault="00663695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1C0C33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6A" w:rsidRDefault="0079206A" w:rsidP="00F424CF">
      <w:pPr>
        <w:spacing w:after="0" w:line="240" w:lineRule="auto"/>
      </w:pPr>
      <w:r>
        <w:separator/>
      </w:r>
    </w:p>
  </w:endnote>
  <w:endnote w:type="continuationSeparator" w:id="0">
    <w:p w:rsidR="0079206A" w:rsidRDefault="0079206A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0F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6A" w:rsidRDefault="0079206A" w:rsidP="00F424CF">
      <w:pPr>
        <w:spacing w:after="0" w:line="240" w:lineRule="auto"/>
      </w:pPr>
      <w:r>
        <w:separator/>
      </w:r>
    </w:p>
  </w:footnote>
  <w:footnote w:type="continuationSeparator" w:id="0">
    <w:p w:rsidR="0079206A" w:rsidRDefault="0079206A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0F300C"/>
    <w:rsid w:val="00101C82"/>
    <w:rsid w:val="00110F30"/>
    <w:rsid w:val="00115978"/>
    <w:rsid w:val="00123FF3"/>
    <w:rsid w:val="00125124"/>
    <w:rsid w:val="0012681C"/>
    <w:rsid w:val="00132AA0"/>
    <w:rsid w:val="00132EAE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0C33"/>
    <w:rsid w:val="001C13B6"/>
    <w:rsid w:val="001D7B72"/>
    <w:rsid w:val="001E48D4"/>
    <w:rsid w:val="001E5338"/>
    <w:rsid w:val="001E7D3F"/>
    <w:rsid w:val="001F596D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3443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475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2133F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B677B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9206A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80198D"/>
    <w:rsid w:val="00814005"/>
    <w:rsid w:val="008200CA"/>
    <w:rsid w:val="008207A2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53FD3"/>
    <w:rsid w:val="0098286D"/>
    <w:rsid w:val="00985598"/>
    <w:rsid w:val="00987298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4665"/>
    <w:rsid w:val="00D429CF"/>
    <w:rsid w:val="00D46C8B"/>
    <w:rsid w:val="00D51FC9"/>
    <w:rsid w:val="00D52609"/>
    <w:rsid w:val="00D63674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italitraumes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jeke.shendetesia.gov.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559-D5A0-496E-9490-149E2EA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4</cp:revision>
  <cp:lastPrinted>2021-03-10T13:11:00Z</cp:lastPrinted>
  <dcterms:created xsi:type="dcterms:W3CDTF">2022-03-16T10:27:00Z</dcterms:created>
  <dcterms:modified xsi:type="dcterms:W3CDTF">2022-03-16T12:21:00Z</dcterms:modified>
</cp:coreProperties>
</file>