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F515" w14:textId="77777777" w:rsidR="00C1504E" w:rsidRPr="004024E3" w:rsidRDefault="00C1504E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35C103D7" w14:textId="77777777" w:rsidR="00B81F02" w:rsidRPr="004024E3" w:rsidRDefault="00B81F02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a-DK"/>
        </w:rPr>
      </w:pPr>
    </w:p>
    <w:p w14:paraId="48BD2772" w14:textId="31BA9A89" w:rsidR="000C1AAD" w:rsidRDefault="000C1AAD" w:rsidP="000C1AAD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Spitali Universitar i Traumes, </w:t>
      </w:r>
      <w:r>
        <w:rPr>
          <w:sz w:val="24"/>
          <w:szCs w:val="24"/>
        </w:rPr>
        <w:t xml:space="preserve">shpall konkursin për: </w:t>
      </w:r>
      <w:r w:rsidR="00B77F3E">
        <w:rPr>
          <w:b/>
          <w:sz w:val="24"/>
          <w:szCs w:val="24"/>
          <w:u w:val="single"/>
        </w:rPr>
        <w:t>3</w:t>
      </w:r>
      <w:r w:rsidR="00084B20">
        <w:rPr>
          <w:b/>
          <w:sz w:val="24"/>
          <w:szCs w:val="24"/>
          <w:u w:val="single"/>
        </w:rPr>
        <w:t xml:space="preserve"> (</w:t>
      </w:r>
      <w:r w:rsidR="00B77F3E">
        <w:rPr>
          <w:b/>
          <w:sz w:val="24"/>
          <w:szCs w:val="24"/>
          <w:u w:val="single"/>
        </w:rPr>
        <w:t>tre</w:t>
      </w:r>
      <w:r>
        <w:rPr>
          <w:b/>
          <w:sz w:val="24"/>
          <w:szCs w:val="24"/>
          <w:u w:val="single"/>
        </w:rPr>
        <w:t>) vend</w:t>
      </w:r>
      <w:r w:rsidR="00084B20">
        <w:rPr>
          <w:b/>
          <w:sz w:val="24"/>
          <w:szCs w:val="24"/>
          <w:u w:val="single"/>
        </w:rPr>
        <w:t>e të lira</w:t>
      </w:r>
      <w:r>
        <w:rPr>
          <w:b/>
          <w:sz w:val="24"/>
          <w:szCs w:val="24"/>
          <w:u w:val="single"/>
        </w:rPr>
        <w:t xml:space="preserve"> pune në pozicionin “Mjek Anestezist-Reanimator”, pranë Sherbimit te Reanimacionit ne SUT.</w:t>
      </w:r>
    </w:p>
    <w:p w14:paraId="1B9F202D" w14:textId="77777777" w:rsidR="000C1AAD" w:rsidRDefault="000C1AAD" w:rsidP="000C1AAD">
      <w:pPr>
        <w:pStyle w:val="Normal1"/>
        <w:jc w:val="both"/>
        <w:rPr>
          <w:sz w:val="24"/>
          <w:szCs w:val="24"/>
          <w:lang w:val="pt-BR"/>
        </w:rPr>
      </w:pPr>
    </w:p>
    <w:p w14:paraId="42A21712" w14:textId="5A58DF5F" w:rsidR="000C1AAD" w:rsidRDefault="000C1AAD" w:rsidP="000C1AAD">
      <w:pPr>
        <w:pStyle w:val="Normal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 xml:space="preserve">Udhëzim nr. 499, datë 02.07.2019 “ Për proçedurat e pranimit dhe emërimit të mjekëve në institucionet shëndetësore publike në Republikën e Shqipërisë nëpërmjet Platformës Elektronike”, të Ministrisë së Shëndetësisë dhe Mbrojtjes Sociale, 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 xml:space="preserve">shpall konkursin për </w:t>
      </w:r>
      <w:r w:rsidR="00B77F3E">
        <w:rPr>
          <w:sz w:val="24"/>
          <w:szCs w:val="24"/>
        </w:rPr>
        <w:t>3 (tre)</w:t>
      </w:r>
      <w:r>
        <w:rPr>
          <w:sz w:val="24"/>
          <w:szCs w:val="24"/>
        </w:rPr>
        <w:t xml:space="preserve"> vend</w:t>
      </w:r>
      <w:r w:rsidR="00B77F3E">
        <w:rPr>
          <w:sz w:val="24"/>
          <w:szCs w:val="24"/>
        </w:rPr>
        <w:t>e</w:t>
      </w:r>
      <w:r>
        <w:rPr>
          <w:sz w:val="24"/>
          <w:szCs w:val="24"/>
        </w:rPr>
        <w:t xml:space="preserve"> të lirë pune në pozicionin</w:t>
      </w:r>
      <w:r>
        <w:rPr>
          <w:b/>
          <w:sz w:val="24"/>
          <w:szCs w:val="24"/>
        </w:rPr>
        <w:t xml:space="preserve"> “Mjek Anestezist-Reanimator.”</w:t>
      </w:r>
    </w:p>
    <w:p w14:paraId="5F5BD445" w14:textId="77777777" w:rsidR="000C1AAD" w:rsidRDefault="000C1AAD" w:rsidP="000C1AAD">
      <w:pPr>
        <w:pStyle w:val="Normal1"/>
        <w:jc w:val="both"/>
        <w:rPr>
          <w:sz w:val="24"/>
          <w:szCs w:val="24"/>
        </w:rPr>
      </w:pPr>
    </w:p>
    <w:p w14:paraId="60EB46E3" w14:textId="126727C9" w:rsidR="000C1AAD" w:rsidRDefault="000C1AAD" w:rsidP="00FD13C4">
      <w:pPr>
        <w:pStyle w:val="NoSpacing"/>
        <w:numPr>
          <w:ilvl w:val="3"/>
          <w:numId w:val="3"/>
        </w:numPr>
        <w:ind w:left="470" w:hanging="357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3D0B5AEA" w14:textId="77777777" w:rsidR="000C1AAD" w:rsidRDefault="000C1AAD" w:rsidP="000C1AAD">
      <w:pPr>
        <w:pStyle w:val="Normal1"/>
        <w:ind w:left="-1440" w:firstLine="1440"/>
        <w:jc w:val="both"/>
        <w:rPr>
          <w:sz w:val="24"/>
          <w:szCs w:val="24"/>
        </w:rPr>
      </w:pPr>
    </w:p>
    <w:p w14:paraId="656E9FE6" w14:textId="6A25FAC2" w:rsidR="00FD13C4" w:rsidRDefault="000C1AAD" w:rsidP="00FD13C4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</w:t>
      </w:r>
      <w:r w:rsidR="00B77F3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401DEA35" w14:textId="4E11C835" w:rsidR="00FD13C4" w:rsidRDefault="000C1AAD" w:rsidP="00FD13C4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”Anestezi-Reanimacion”</w:t>
      </w:r>
    </w:p>
    <w:p w14:paraId="0E040860" w14:textId="77777777" w:rsidR="00FD13C4" w:rsidRDefault="000C1AAD" w:rsidP="00FD13C4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6AD3EA9D" w14:textId="77777777" w:rsidR="00FD13C4" w:rsidRDefault="000C1AAD" w:rsidP="00FD13C4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7DC3D7F8" w14:textId="2DAD4244" w:rsidR="000C1AAD" w:rsidRPr="00FD13C4" w:rsidRDefault="000C1AAD" w:rsidP="00FD13C4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5D4139FB" w14:textId="77777777" w:rsidR="000C1AAD" w:rsidRPr="004024E3" w:rsidRDefault="000C1AAD" w:rsidP="000C1A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2A5A39D0" w14:textId="155195F3" w:rsidR="000C1AAD" w:rsidRDefault="000C1AAD" w:rsidP="00FD13C4">
      <w:pPr>
        <w:pStyle w:val="Normal1"/>
        <w:ind w:left="113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024E3">
        <w:rPr>
          <w:sz w:val="24"/>
          <w:szCs w:val="24"/>
          <w:lang w:val="en-US"/>
        </w:rPr>
        <w:t>krimi</w:t>
      </w:r>
      <w:proofErr w:type="spellEnd"/>
      <w:r w:rsidR="00B77F3E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Të</w:t>
      </w:r>
      <w:proofErr w:type="gramEnd"/>
      <w:r>
        <w:rPr>
          <w:sz w:val="24"/>
          <w:szCs w:val="24"/>
        </w:rPr>
        <w:t xml:space="preserve"> ketë mbaruar studimet e larta universitare në një fakultet të mjekësisë me program të akredituar nga Ministria e Arsimit, Sportit dhe Rinisë.</w:t>
      </w:r>
    </w:p>
    <w:p w14:paraId="62689C0E" w14:textId="77777777" w:rsidR="000C1AAD" w:rsidRPr="004024E3" w:rsidRDefault="000C1AAD" w:rsidP="00FD13C4">
      <w:pPr>
        <w:pStyle w:val="Normal1"/>
        <w:ind w:left="113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6237A777" w14:textId="77777777" w:rsidR="000C1AAD" w:rsidRDefault="000C1AAD" w:rsidP="000C1AAD">
      <w:pPr>
        <w:pStyle w:val="Normal1"/>
        <w:ind w:left="426" w:hanging="284"/>
        <w:jc w:val="both"/>
        <w:rPr>
          <w:sz w:val="24"/>
          <w:szCs w:val="24"/>
        </w:rPr>
      </w:pPr>
    </w:p>
    <w:p w14:paraId="0C206D08" w14:textId="1F6FA074" w:rsidR="000C1AAD" w:rsidRDefault="000C1AAD" w:rsidP="00FD13C4">
      <w:pPr>
        <w:pStyle w:val="NoSpacing"/>
        <w:numPr>
          <w:ilvl w:val="0"/>
          <w:numId w:val="9"/>
        </w:numPr>
        <w:ind w:left="470" w:hanging="357"/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5303757E" w14:textId="77777777" w:rsidR="000C1AAD" w:rsidRDefault="000C1AAD" w:rsidP="000C1AAD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6BF3558" w14:textId="77777777" w:rsidR="000C1AAD" w:rsidRDefault="000C1AAD" w:rsidP="00FD13C4">
      <w:pPr>
        <w:pStyle w:val="NoSpacing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306E5141" w14:textId="77777777" w:rsidR="000C1AAD" w:rsidRDefault="000C1AAD" w:rsidP="00FD13C4">
      <w:pPr>
        <w:pStyle w:val="NoSpacing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132FEDC1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14:paraId="30C0AF00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14:paraId="6B065B14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Leja e ushtrimit të profesionit  e vlefshme (e detyrueshme)</w:t>
      </w:r>
    </w:p>
    <w:p w14:paraId="6DE1046D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14:paraId="6C73B4AB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Dëshmi të kualifikimeve shkencore (gradë ose titull akademik/shkencor)</w:t>
      </w:r>
    </w:p>
    <w:p w14:paraId="2DE6F3B1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14:paraId="101F929D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Çertifikatat e pjesëmarrjes në aktivitetet e edukimit në vazhdim të ndjekura brenda dhe jashtë vendit</w:t>
      </w:r>
    </w:p>
    <w:p w14:paraId="26484530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14:paraId="3D930619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14:paraId="4C5DC7BF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14:paraId="44C4BBFC" w14:textId="77777777" w:rsidR="000C1AAD" w:rsidRDefault="000C1AAD" w:rsidP="000C1AAD">
      <w:pPr>
        <w:pStyle w:val="Normal1"/>
        <w:ind w:left="720"/>
        <w:jc w:val="both"/>
        <w:rPr>
          <w:i/>
          <w:sz w:val="24"/>
          <w:szCs w:val="24"/>
        </w:rPr>
      </w:pPr>
    </w:p>
    <w:p w14:paraId="4A6C84F8" w14:textId="75F25288" w:rsidR="008F6611" w:rsidRDefault="000C1AAD" w:rsidP="008F6611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Mosplotësimi i kritereve të mësipërme si dhe mungesa e një prej dokumentave të detyrueshme, e skualifikon automatikisht kandidatin.</w:t>
      </w:r>
      <w:r w:rsidR="008F6611" w:rsidRPr="008F6611">
        <w:rPr>
          <w:b/>
          <w:sz w:val="24"/>
          <w:szCs w:val="24"/>
        </w:rPr>
        <w:t xml:space="preserve"> Kandidatet te cilet jane te punesuar ne nje institucion shendetesor publik nuk mund te konkurojne.</w:t>
      </w:r>
    </w:p>
    <w:p w14:paraId="7055EA6D" w14:textId="77777777" w:rsidR="000C1AAD" w:rsidRDefault="000C1AAD" w:rsidP="000C1AAD">
      <w:pPr>
        <w:pStyle w:val="Normal1"/>
        <w:jc w:val="both"/>
        <w:rPr>
          <w:b/>
          <w:sz w:val="24"/>
          <w:szCs w:val="24"/>
        </w:rPr>
      </w:pPr>
    </w:p>
    <w:p w14:paraId="2B0F4D76" w14:textId="77777777" w:rsidR="000C1AAD" w:rsidRPr="004024E3" w:rsidRDefault="000C1AAD" w:rsidP="000C1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051B7712" w14:textId="77777777" w:rsidR="000C1AAD" w:rsidRPr="00B81F02" w:rsidRDefault="000C1AAD" w:rsidP="000C1AAD">
      <w:pPr>
        <w:pStyle w:val="Normal1"/>
      </w:pPr>
    </w:p>
    <w:p w14:paraId="09B3A0CB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4B2C4883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CE6AF57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38E19012" w14:textId="77777777" w:rsidR="000C1AAD" w:rsidRDefault="000C1AAD" w:rsidP="000C1AAD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4060D8EF" w14:textId="77777777" w:rsidR="000C1AAD" w:rsidRDefault="000C1AAD" w:rsidP="000C1AAD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5E6F0CDC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54D2B10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5C79E82A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4BCC8DEA" w14:textId="57FEB851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</w:t>
      </w:r>
      <w:r w:rsidR="00B77F3E">
        <w:rPr>
          <w:rFonts w:ascii="Times New Roman" w:hAnsi="Times New Roman"/>
          <w:sz w:val="24"/>
          <w:szCs w:val="24"/>
          <w:lang w:val="sq-AL"/>
        </w:rPr>
        <w:t>24 oreve (1 dite pune)</w:t>
      </w:r>
      <w:r>
        <w:rPr>
          <w:rFonts w:ascii="Times New Roman" w:hAnsi="Times New Roman"/>
          <w:sz w:val="24"/>
          <w:szCs w:val="24"/>
          <w:lang w:val="sq-AL"/>
        </w:rPr>
        <w:t xml:space="preserve"> pas përfundimit të afatit të pranimit të aplikimeve, vlerëson dokumentacionin e paraqitur nga kandidatët dhe brenda </w:t>
      </w:r>
      <w:r w:rsidR="00B77F3E">
        <w:rPr>
          <w:rFonts w:ascii="Times New Roman" w:hAnsi="Times New Roman"/>
          <w:sz w:val="24"/>
          <w:szCs w:val="24"/>
          <w:lang w:val="sq-AL"/>
        </w:rPr>
        <w:t>po te njejtes dite</w:t>
      </w:r>
      <w:r>
        <w:rPr>
          <w:rFonts w:ascii="Times New Roman" w:hAnsi="Times New Roman"/>
          <w:sz w:val="24"/>
          <w:szCs w:val="24"/>
          <w:lang w:val="sq-AL"/>
        </w:rPr>
        <w:t xml:space="preserve"> i njofton ata për datën në të cilën do të zhvillohet intervista  me gojë. </w:t>
      </w:r>
    </w:p>
    <w:p w14:paraId="016D311D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501D69D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42931DE7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0EEF632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0A679663" w14:textId="11379755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</w:t>
      </w:r>
      <w:r w:rsidR="00B77F3E">
        <w:rPr>
          <w:rFonts w:ascii="Times New Roman" w:hAnsi="Times New Roman"/>
          <w:sz w:val="24"/>
          <w:szCs w:val="24"/>
          <w:lang w:val="sq-AL"/>
        </w:rPr>
        <w:t>24 oreve (1 dite)</w:t>
      </w:r>
      <w:r>
        <w:rPr>
          <w:rFonts w:ascii="Times New Roman" w:hAnsi="Times New Roman"/>
          <w:sz w:val="24"/>
          <w:szCs w:val="24"/>
          <w:lang w:val="sq-AL"/>
        </w:rPr>
        <w:t xml:space="preserve"> nga dita e njoftimit të tyre. Ankesa bëhet përmes portalit “Mjekë për Shqipërinë” dhe në adresën e e-mail-it </w:t>
      </w:r>
    </w:p>
    <w:p w14:paraId="43010C9C" w14:textId="77777777" w:rsidR="000C1AAD" w:rsidRDefault="00B77F3E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5" w:history="1">
        <w:r w:rsidR="000C1AAD"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 w:rsidR="000C1AAD"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1A4DA2CD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F6B5C0E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14:paraId="44B746CC" w14:textId="764448B4" w:rsidR="000C1AAD" w:rsidRDefault="000C1AAD" w:rsidP="000C1AAD"/>
    <w:p w14:paraId="34A6264E" w14:textId="651851E1" w:rsidR="00CE4920" w:rsidRDefault="00CE4920" w:rsidP="000C1AAD"/>
    <w:p w14:paraId="710A12E1" w14:textId="2A834264" w:rsidR="00CE4920" w:rsidRDefault="00CE4920" w:rsidP="000C1AAD"/>
    <w:p w14:paraId="0896CB86" w14:textId="1C0A9B50" w:rsidR="00CE4920" w:rsidRDefault="00CE4920" w:rsidP="000C1AAD"/>
    <w:p w14:paraId="5DF5186A" w14:textId="1EB677DF" w:rsidR="00CE4920" w:rsidRDefault="00CE4920" w:rsidP="000C1AAD"/>
    <w:p w14:paraId="592165ED" w14:textId="71500C9C" w:rsidR="00CE4920" w:rsidRDefault="00CE4920" w:rsidP="000C1AAD"/>
    <w:p w14:paraId="2700C2DF" w14:textId="6340A4C6" w:rsidR="00CE4920" w:rsidRDefault="00CE4920" w:rsidP="000C1AAD"/>
    <w:p w14:paraId="00B5E74A" w14:textId="77777777" w:rsidR="00FD13C4" w:rsidRDefault="00FD13C4" w:rsidP="000C1AAD"/>
    <w:p w14:paraId="670FC5F7" w14:textId="4EF0EEB7" w:rsidR="00760225" w:rsidRPr="001C0C33" w:rsidRDefault="00760225" w:rsidP="00760225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Spitali Universitar i Traumë</w:t>
      </w:r>
      <w:r w:rsidRPr="001C0C33">
        <w:rPr>
          <w:b/>
          <w:sz w:val="24"/>
          <w:szCs w:val="24"/>
        </w:rPr>
        <w:t xml:space="preserve">s, </w:t>
      </w:r>
      <w:r>
        <w:rPr>
          <w:sz w:val="24"/>
          <w:szCs w:val="24"/>
        </w:rPr>
        <w:t>shpall konkursin për</w:t>
      </w:r>
      <w:r w:rsidRPr="001C0C33">
        <w:rPr>
          <w:sz w:val="24"/>
          <w:szCs w:val="24"/>
        </w:rPr>
        <w:t xml:space="preserve"> </w:t>
      </w:r>
      <w:r w:rsidR="00B64353">
        <w:rPr>
          <w:b/>
          <w:sz w:val="24"/>
          <w:szCs w:val="24"/>
        </w:rPr>
        <w:t>2</w:t>
      </w:r>
      <w:r w:rsidRPr="001C0C33">
        <w:rPr>
          <w:b/>
          <w:sz w:val="24"/>
          <w:szCs w:val="24"/>
        </w:rPr>
        <w:t xml:space="preserve"> (</w:t>
      </w:r>
      <w:r w:rsidR="00B64353">
        <w:rPr>
          <w:b/>
          <w:sz w:val="24"/>
          <w:szCs w:val="24"/>
        </w:rPr>
        <w:t>dy</w:t>
      </w:r>
      <w:r w:rsidRPr="001C0C33">
        <w:rPr>
          <w:b/>
          <w:sz w:val="24"/>
          <w:szCs w:val="24"/>
        </w:rPr>
        <w:t>) vend</w:t>
      </w:r>
      <w:r w:rsidR="00B64353">
        <w:rPr>
          <w:b/>
          <w:sz w:val="24"/>
          <w:szCs w:val="24"/>
        </w:rPr>
        <w:t>e</w:t>
      </w:r>
      <w:r w:rsidRPr="001C0C33">
        <w:rPr>
          <w:b/>
          <w:sz w:val="24"/>
          <w:szCs w:val="24"/>
        </w:rPr>
        <w:t xml:space="preserve"> të lir</w:t>
      </w:r>
      <w:r w:rsidR="00B64353">
        <w:rPr>
          <w:b/>
          <w:sz w:val="24"/>
          <w:szCs w:val="24"/>
        </w:rPr>
        <w:t>a</w:t>
      </w:r>
      <w:r w:rsidRPr="001C0C33">
        <w:rPr>
          <w:b/>
          <w:sz w:val="24"/>
          <w:szCs w:val="24"/>
        </w:rPr>
        <w:t xml:space="preserve"> pune në pozicionin</w:t>
      </w:r>
      <w:r w:rsidR="00B77F3E">
        <w:rPr>
          <w:b/>
          <w:sz w:val="24"/>
          <w:szCs w:val="24"/>
        </w:rPr>
        <w:t xml:space="preserve">       </w:t>
      </w:r>
      <w:r w:rsidRPr="001C0C33">
        <w:rPr>
          <w:b/>
          <w:sz w:val="24"/>
          <w:szCs w:val="24"/>
        </w:rPr>
        <w:t xml:space="preserve"> “</w:t>
      </w:r>
      <w:r w:rsidRPr="00E2061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Mjek Radiolog</w:t>
      </w:r>
      <w:r>
        <w:rPr>
          <w:rFonts w:eastAsia="Times"/>
          <w:b/>
          <w:sz w:val="24"/>
          <w:szCs w:val="24"/>
        </w:rPr>
        <w:t>”</w:t>
      </w:r>
      <w:r w:rsidRPr="001C0C33">
        <w:rPr>
          <w:rFonts w:eastAsia="Times"/>
          <w:b/>
          <w:sz w:val="24"/>
          <w:szCs w:val="24"/>
        </w:rPr>
        <w:t xml:space="preserve"> </w:t>
      </w:r>
    </w:p>
    <w:p w14:paraId="632A75FC" w14:textId="77777777" w:rsidR="00760225" w:rsidRPr="001C0C33" w:rsidRDefault="00760225" w:rsidP="00760225">
      <w:pPr>
        <w:pStyle w:val="Normal1"/>
        <w:jc w:val="both"/>
        <w:rPr>
          <w:sz w:val="24"/>
          <w:szCs w:val="24"/>
        </w:rPr>
      </w:pPr>
    </w:p>
    <w:p w14:paraId="6EFD3BE8" w14:textId="7CF41607" w:rsidR="00760225" w:rsidRPr="001C0C33" w:rsidRDefault="00760225" w:rsidP="00760225">
      <w:pPr>
        <w:pStyle w:val="Normal1"/>
        <w:jc w:val="both"/>
        <w:rPr>
          <w:sz w:val="24"/>
          <w:szCs w:val="24"/>
        </w:rPr>
      </w:pPr>
    </w:p>
    <w:p w14:paraId="7FE2B874" w14:textId="4ACC8380" w:rsidR="00760225" w:rsidRDefault="00760225" w:rsidP="00760225"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 xml:space="preserve">Udhëzim nr. 499, datë 02.07.2019 “ Për proçedurat e pranimit dhe emërimit të mjekëve në institucionet shëndetësore publike në Republikën e Shqipërisë nëpërmjet Platformës Elektronike”, të Ministrisë së Shëndetësisë dhe Mbrojtjes Sociale, 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>shpall konkursin për 2 (dy) vende të lira pune në pozicionin</w:t>
      </w:r>
      <w:r>
        <w:rPr>
          <w:b/>
          <w:sz w:val="24"/>
          <w:szCs w:val="24"/>
        </w:rPr>
        <w:t xml:space="preserve"> “Mjek Radiolog.”</w:t>
      </w:r>
    </w:p>
    <w:p w14:paraId="0D9F69E9" w14:textId="77777777" w:rsidR="00760225" w:rsidRPr="001C0C33" w:rsidRDefault="00760225" w:rsidP="00760225">
      <w:pPr>
        <w:pStyle w:val="Normal1"/>
        <w:jc w:val="both"/>
        <w:rPr>
          <w:sz w:val="24"/>
          <w:szCs w:val="24"/>
        </w:rPr>
      </w:pPr>
    </w:p>
    <w:p w14:paraId="37AEC3CC" w14:textId="77777777" w:rsidR="00760225" w:rsidRPr="001C0C33" w:rsidRDefault="00760225" w:rsidP="00760225">
      <w:pPr>
        <w:pStyle w:val="Normal1"/>
        <w:jc w:val="both"/>
        <w:rPr>
          <w:sz w:val="24"/>
          <w:szCs w:val="24"/>
        </w:rPr>
      </w:pPr>
    </w:p>
    <w:p w14:paraId="469A2CC5" w14:textId="77777777" w:rsidR="00760225" w:rsidRDefault="00760225" w:rsidP="0076022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23B45C3B" w14:textId="77777777" w:rsidR="00760225" w:rsidRDefault="00760225" w:rsidP="00760225">
      <w:pPr>
        <w:pStyle w:val="Normal1"/>
        <w:ind w:left="-1440" w:firstLine="1440"/>
        <w:jc w:val="both"/>
        <w:rPr>
          <w:sz w:val="24"/>
          <w:szCs w:val="24"/>
        </w:rPr>
      </w:pPr>
    </w:p>
    <w:p w14:paraId="1158D0C7" w14:textId="5F0DF253" w:rsidR="00B9464C" w:rsidRDefault="00760225" w:rsidP="00100130">
      <w:pPr>
        <w:numPr>
          <w:ilvl w:val="0"/>
          <w:numId w:val="12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</w:t>
      </w:r>
      <w:r w:rsidR="00B77F3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2BF83191" w14:textId="2FE6A82C" w:rsidR="00B9464C" w:rsidRDefault="00760225" w:rsidP="00100130">
      <w:pPr>
        <w:numPr>
          <w:ilvl w:val="0"/>
          <w:numId w:val="12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B9464C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”Imazheri”</w:t>
      </w:r>
      <w:r w:rsidR="00B77F3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5E5FB45A" w14:textId="77777777" w:rsidR="00B9464C" w:rsidRDefault="00760225" w:rsidP="00100130">
      <w:pPr>
        <w:numPr>
          <w:ilvl w:val="0"/>
          <w:numId w:val="12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B9464C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200F6108" w14:textId="77777777" w:rsidR="00B9464C" w:rsidRDefault="00760225" w:rsidP="00100130">
      <w:pPr>
        <w:numPr>
          <w:ilvl w:val="0"/>
          <w:numId w:val="12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038CB422" w14:textId="37DFCEDA" w:rsidR="00760225" w:rsidRPr="00B9464C" w:rsidRDefault="00760225" w:rsidP="00100130">
      <w:pPr>
        <w:numPr>
          <w:ilvl w:val="0"/>
          <w:numId w:val="12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47E720FE" w14:textId="77777777" w:rsidR="00760225" w:rsidRPr="004024E3" w:rsidRDefault="00760225" w:rsidP="007602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8E98ECB" w14:textId="58223097" w:rsidR="00760225" w:rsidRDefault="00760225" w:rsidP="00100130">
      <w:pPr>
        <w:pStyle w:val="Normal1"/>
        <w:ind w:left="227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="00B77F3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Të ketë mbaruar studimet e larta universitare në një fakultet të mjekësisë me program të akredituar nga Ministria e Arsimit, Sportit dhe Rinisë.</w:t>
      </w:r>
    </w:p>
    <w:p w14:paraId="0317C629" w14:textId="77777777" w:rsidR="00760225" w:rsidRPr="004024E3" w:rsidRDefault="00760225" w:rsidP="00100130">
      <w:pPr>
        <w:pStyle w:val="Normal1"/>
        <w:ind w:left="227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4219C027" w14:textId="77777777" w:rsidR="00760225" w:rsidRDefault="00760225" w:rsidP="00760225">
      <w:pPr>
        <w:pStyle w:val="Normal1"/>
        <w:ind w:left="426" w:hanging="284"/>
        <w:jc w:val="both"/>
        <w:rPr>
          <w:sz w:val="24"/>
          <w:szCs w:val="24"/>
        </w:rPr>
      </w:pPr>
    </w:p>
    <w:p w14:paraId="70ED66EB" w14:textId="77777777" w:rsidR="00760225" w:rsidRDefault="00760225" w:rsidP="0076022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5E92328A" w14:textId="77777777" w:rsidR="00760225" w:rsidRDefault="00760225" w:rsidP="00760225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5BCC65D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3B202149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27CE1363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</w:rPr>
        <w:t xml:space="preserve">Diploma </w:t>
      </w:r>
      <w:proofErr w:type="spellStart"/>
      <w:r w:rsidRPr="00100130">
        <w:rPr>
          <w:rFonts w:ascii="Times New Roman" w:hAnsi="Times New Roman"/>
          <w:sz w:val="24"/>
          <w:szCs w:val="24"/>
        </w:rPr>
        <w:t>Universitare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dhe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lista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notave. Për kandidatët që kanë studiuar jashtë vendit, diploma e tyre duhet të jetë e njohur nga struktura përkatëse (e detyrueshme)</w:t>
      </w:r>
    </w:p>
    <w:p w14:paraId="76F72F4C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</w:rPr>
        <w:t xml:space="preserve">Diploma e </w:t>
      </w:r>
      <w:proofErr w:type="spellStart"/>
      <w:r w:rsidRPr="00100130">
        <w:rPr>
          <w:rFonts w:ascii="Times New Roman" w:hAnsi="Times New Roman"/>
          <w:sz w:val="24"/>
          <w:szCs w:val="24"/>
        </w:rPr>
        <w:t>Specializimit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dhe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lista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notave. Për kandidatët që kanë studiuar jashtë vendit, diploma e </w:t>
      </w:r>
      <w:proofErr w:type="spellStart"/>
      <w:r w:rsidRPr="00100130">
        <w:rPr>
          <w:rFonts w:ascii="Times New Roman" w:hAnsi="Times New Roman"/>
          <w:sz w:val="24"/>
          <w:szCs w:val="24"/>
        </w:rPr>
        <w:t>tyre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duhet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jetë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njohur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nga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struktura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përkatëse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(e </w:t>
      </w:r>
      <w:proofErr w:type="spellStart"/>
      <w:r w:rsidRPr="00100130">
        <w:rPr>
          <w:rFonts w:ascii="Times New Roman" w:hAnsi="Times New Roman"/>
          <w:sz w:val="24"/>
          <w:szCs w:val="24"/>
        </w:rPr>
        <w:t>detyrueshme</w:t>
      </w:r>
      <w:proofErr w:type="spellEnd"/>
      <w:r w:rsidR="00100130" w:rsidRPr="00100130">
        <w:rPr>
          <w:rFonts w:ascii="Times New Roman" w:hAnsi="Times New Roman"/>
          <w:sz w:val="24"/>
          <w:szCs w:val="24"/>
        </w:rPr>
        <w:t>.</w:t>
      </w:r>
    </w:p>
    <w:p w14:paraId="0376418B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Leja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ushtrimit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0130">
        <w:rPr>
          <w:rFonts w:ascii="Times New Roman" w:hAnsi="Times New Roman"/>
          <w:sz w:val="24"/>
          <w:szCs w:val="24"/>
        </w:rPr>
        <w:t>profesionit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 e</w:t>
      </w:r>
      <w:proofErr w:type="gram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vlefshme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(e detyrueshme)</w:t>
      </w:r>
    </w:p>
    <w:p w14:paraId="1411B26F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Fotokopje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librezës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punë</w:t>
      </w:r>
      <w:proofErr w:type="spellEnd"/>
    </w:p>
    <w:p w14:paraId="3C2DB9F4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Dëshmi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kualifikimeve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shkencore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(gradë ose titull akademik/shkencor)</w:t>
      </w:r>
    </w:p>
    <w:p w14:paraId="1EDDB665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Dëshmi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njohjes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gjuhëve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huaja</w:t>
      </w:r>
      <w:proofErr w:type="spellEnd"/>
    </w:p>
    <w:p w14:paraId="4BB808C0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Çertifikatat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pjesëmarrjes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aktivitetet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edukimit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vazhdim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ndjekura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brenda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dhe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jashtë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vendit</w:t>
      </w:r>
      <w:proofErr w:type="spellEnd"/>
    </w:p>
    <w:p w14:paraId="614A3BC2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Formulari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Vetëdeklarimit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gjendjes gjyqësore (e detyrueshme)</w:t>
      </w:r>
    </w:p>
    <w:p w14:paraId="01137644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Raport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mjeko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0130">
        <w:rPr>
          <w:rFonts w:ascii="Times New Roman" w:hAnsi="Times New Roman"/>
          <w:sz w:val="24"/>
          <w:szCs w:val="24"/>
        </w:rPr>
        <w:t>ligjor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i tre muajve të fundit (i detyrueshëm në momentin e fillimit të detyrës)</w:t>
      </w:r>
    </w:p>
    <w:p w14:paraId="1536C8E4" w14:textId="2DCBDE14" w:rsidR="00760225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Referenca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nga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punëdhënësi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mëparshëm (nëse ka).</w:t>
      </w:r>
    </w:p>
    <w:p w14:paraId="71C57CC9" w14:textId="77777777" w:rsidR="00760225" w:rsidRPr="00100130" w:rsidRDefault="00760225" w:rsidP="00100130">
      <w:pPr>
        <w:pStyle w:val="Normal1"/>
        <w:ind w:left="397"/>
        <w:jc w:val="both"/>
        <w:rPr>
          <w:i/>
          <w:sz w:val="24"/>
          <w:szCs w:val="24"/>
        </w:rPr>
      </w:pPr>
    </w:p>
    <w:p w14:paraId="4051206F" w14:textId="32AEFCFA" w:rsidR="00760225" w:rsidRPr="008F6611" w:rsidRDefault="00760225" w:rsidP="00760225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Mosplotësimi i kritereve të mësipërme si dhe mungesa e një prej dokumentave të detyrueshme, e skualifikon automatikisht kandidatin.</w:t>
      </w:r>
      <w:r w:rsidRPr="008F6611">
        <w:rPr>
          <w:b/>
          <w:sz w:val="24"/>
          <w:szCs w:val="24"/>
        </w:rPr>
        <w:t xml:space="preserve"> Kandidatet te cilet jane te punesuar ne nje institucion shendetesor publik nuk mund te konkurojne.</w:t>
      </w:r>
    </w:p>
    <w:p w14:paraId="03560E15" w14:textId="77777777" w:rsidR="00760225" w:rsidRDefault="00760225" w:rsidP="00760225">
      <w:pPr>
        <w:pStyle w:val="Normal1"/>
        <w:jc w:val="both"/>
        <w:rPr>
          <w:b/>
          <w:sz w:val="24"/>
          <w:szCs w:val="24"/>
        </w:rPr>
      </w:pPr>
    </w:p>
    <w:p w14:paraId="1766E13F" w14:textId="77777777" w:rsidR="00760225" w:rsidRPr="004024E3" w:rsidRDefault="00760225" w:rsidP="00760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60DBE867" w14:textId="77777777" w:rsidR="00760225" w:rsidRPr="00B81F02" w:rsidRDefault="00760225" w:rsidP="00760225">
      <w:pPr>
        <w:pStyle w:val="Normal1"/>
      </w:pPr>
    </w:p>
    <w:p w14:paraId="6F6FB24C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2B18099E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435BD8D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2CB5AB2E" w14:textId="77777777" w:rsidR="00760225" w:rsidRDefault="00760225" w:rsidP="00760225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5074DF33" w14:textId="77777777" w:rsidR="00760225" w:rsidRDefault="00760225" w:rsidP="00760225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2EA3790D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67B32D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35519BD1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16D36BEF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14:paraId="47E05C7B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548BE6B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52BDB948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379D1A7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036CCCFD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bëhet përmes portalit “Mjekë për Shqipërinë” dhe në adresën e e-mail-it </w:t>
      </w:r>
    </w:p>
    <w:p w14:paraId="0000A6CF" w14:textId="77777777" w:rsidR="00760225" w:rsidRDefault="00B77F3E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6" w:history="1">
        <w:r w:rsidR="00760225"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 w:rsidR="00760225"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340BFCB6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AEA9DB9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14:paraId="25B18E09" w14:textId="77777777" w:rsidR="00760225" w:rsidRDefault="00760225" w:rsidP="00760225"/>
    <w:p w14:paraId="27A2C238" w14:textId="77777777" w:rsidR="00760225" w:rsidRDefault="00760225" w:rsidP="00760225"/>
    <w:p w14:paraId="5AD6440B" w14:textId="77777777" w:rsidR="00760225" w:rsidRPr="00C75EB9" w:rsidRDefault="00760225" w:rsidP="00C75EB9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sectPr w:rsidR="00760225" w:rsidRPr="00C75EB9" w:rsidSect="006B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644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93365"/>
    <w:multiLevelType w:val="hybridMultilevel"/>
    <w:tmpl w:val="BD9EDE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47340D"/>
    <w:multiLevelType w:val="hybridMultilevel"/>
    <w:tmpl w:val="E604B3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7307"/>
    <w:multiLevelType w:val="hybridMultilevel"/>
    <w:tmpl w:val="3A7E3FD0"/>
    <w:lvl w:ilvl="0" w:tplc="08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B3DD8"/>
    <w:multiLevelType w:val="hybridMultilevel"/>
    <w:tmpl w:val="A73E63B8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7792DEF"/>
    <w:multiLevelType w:val="hybridMultilevel"/>
    <w:tmpl w:val="B61C06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CE3DD5"/>
    <w:multiLevelType w:val="hybridMultilevel"/>
    <w:tmpl w:val="E1BA55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B7903"/>
    <w:multiLevelType w:val="hybridMultilevel"/>
    <w:tmpl w:val="9552F3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0A8880">
      <w:start w:val="1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56C29"/>
    <w:multiLevelType w:val="multilevel"/>
    <w:tmpl w:val="432440A2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363F76"/>
    <w:multiLevelType w:val="hybridMultilevel"/>
    <w:tmpl w:val="A75639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DB"/>
    <w:rsid w:val="00084B20"/>
    <w:rsid w:val="000C1AAD"/>
    <w:rsid w:val="000F192F"/>
    <w:rsid w:val="00100130"/>
    <w:rsid w:val="00126C27"/>
    <w:rsid w:val="001649AD"/>
    <w:rsid w:val="001E54DB"/>
    <w:rsid w:val="002A3C83"/>
    <w:rsid w:val="00325202"/>
    <w:rsid w:val="00350513"/>
    <w:rsid w:val="00391FC1"/>
    <w:rsid w:val="003D4DDE"/>
    <w:rsid w:val="004024E3"/>
    <w:rsid w:val="00426CA8"/>
    <w:rsid w:val="00476A63"/>
    <w:rsid w:val="0056652C"/>
    <w:rsid w:val="005E346C"/>
    <w:rsid w:val="006B5D85"/>
    <w:rsid w:val="00744BBB"/>
    <w:rsid w:val="00760225"/>
    <w:rsid w:val="007E58FF"/>
    <w:rsid w:val="00810062"/>
    <w:rsid w:val="008F6611"/>
    <w:rsid w:val="00934682"/>
    <w:rsid w:val="009F4408"/>
    <w:rsid w:val="00B64353"/>
    <w:rsid w:val="00B77F3E"/>
    <w:rsid w:val="00B81F02"/>
    <w:rsid w:val="00B9464C"/>
    <w:rsid w:val="00C10A4E"/>
    <w:rsid w:val="00C13F02"/>
    <w:rsid w:val="00C1504E"/>
    <w:rsid w:val="00C75EB9"/>
    <w:rsid w:val="00CA7435"/>
    <w:rsid w:val="00CE4920"/>
    <w:rsid w:val="00D62C00"/>
    <w:rsid w:val="00E10D54"/>
    <w:rsid w:val="00E46CA9"/>
    <w:rsid w:val="00F72C01"/>
    <w:rsid w:val="00FD13C4"/>
    <w:rsid w:val="00FE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DD29"/>
  <w15:docId w15:val="{1A571662-29F6-4228-B618-4CDD066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4DB"/>
    <w:pPr>
      <w:spacing w:line="254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54DB"/>
    <w:rPr>
      <w:color w:val="0000FF"/>
      <w:u w:val="single"/>
    </w:rPr>
  </w:style>
  <w:style w:type="paragraph" w:styleId="NoSpacing">
    <w:name w:val="No Spacing"/>
    <w:uiPriority w:val="1"/>
    <w:qFormat/>
    <w:rsid w:val="001E54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1E54DB"/>
    <w:pP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qFormat/>
    <w:rsid w:val="001E54DB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E54DB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numbering" w:customStyle="1" w:styleId="CurrentList1">
    <w:name w:val="Current List1"/>
    <w:uiPriority w:val="99"/>
    <w:rsid w:val="00E10D5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talitraumes@shendetesia.gov.al" TargetMode="External"/><Relationship Id="rId5" Type="http://schemas.openxmlformats.org/officeDocument/2006/relationships/hyperlink" Target="mailto:spitalitraumes@shendetesia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Odeta</dc:creator>
  <cp:lastModifiedBy>Flutura</cp:lastModifiedBy>
  <cp:revision>2</cp:revision>
  <cp:lastPrinted>2023-06-05T10:58:00Z</cp:lastPrinted>
  <dcterms:created xsi:type="dcterms:W3CDTF">2023-08-04T11:20:00Z</dcterms:created>
  <dcterms:modified xsi:type="dcterms:W3CDTF">2023-08-04T11:20:00Z</dcterms:modified>
</cp:coreProperties>
</file>