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C2F">
        <w:rPr>
          <w:rFonts w:ascii="Times New Roman" w:eastAsia="Times New Roman" w:hAnsi="Times New Roman" w:cs="Times New Roman"/>
          <w:b/>
          <w:sz w:val="18"/>
          <w:szCs w:val="18"/>
        </w:rPr>
        <w:t>7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37738">
        <w:rPr>
          <w:rFonts w:ascii="Times New Roman" w:eastAsia="Times New Roman" w:hAnsi="Times New Roman" w:cs="Times New Roman"/>
          <w:b/>
        </w:rPr>
        <w:t xml:space="preserve">QENDRA SPITALORE UNIVERSITARE "NËNË TEREZA”                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347367" w:rsidRDefault="003B31F1" w:rsidP="003B31F1">
      <w:pPr>
        <w:pStyle w:val="Normal1"/>
        <w:jc w:val="both"/>
        <w:rPr>
          <w:sz w:val="24"/>
          <w:szCs w:val="24"/>
        </w:rPr>
      </w:pPr>
      <w:r w:rsidRPr="00347367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347367">
        <w:rPr>
          <w:iCs/>
          <w:sz w:val="24"/>
          <w:szCs w:val="24"/>
          <w:lang w:val="pt-BR"/>
        </w:rPr>
        <w:t>Për miratimin e Statutit të Qendrës Spitalore Universitare "Nënë Tereza"</w:t>
      </w:r>
      <w:r w:rsidRPr="00347367">
        <w:rPr>
          <w:sz w:val="24"/>
          <w:szCs w:val="24"/>
          <w:lang w:val="pt-BR"/>
        </w:rPr>
        <w:t>, Tiranë</w:t>
      </w:r>
      <w:r w:rsidRPr="00347367">
        <w:rPr>
          <w:sz w:val="24"/>
          <w:szCs w:val="24"/>
          <w:lang w:val="it-IT"/>
        </w:rPr>
        <w:t xml:space="preserve"> si dhe </w:t>
      </w:r>
      <w:r w:rsidR="00A90A4B" w:rsidRPr="00347367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</w:t>
      </w:r>
      <w:r w:rsidR="00D13E4A">
        <w:rPr>
          <w:sz w:val="24"/>
          <w:szCs w:val="24"/>
          <w:lang w:val="it-IT"/>
        </w:rPr>
        <w:t>ërmjet Platformës Elektronike”,</w:t>
      </w:r>
      <w:r w:rsidRPr="00347367">
        <w:rPr>
          <w:sz w:val="24"/>
          <w:szCs w:val="24"/>
          <w:lang w:val="it-IT"/>
        </w:rPr>
        <w:t xml:space="preserve"> të Ministrisë së Shëndetësisë dhe Mbrojtjes Sociale; </w:t>
      </w:r>
      <w:r w:rsidRPr="00347367">
        <w:rPr>
          <w:b/>
          <w:sz w:val="24"/>
          <w:szCs w:val="24"/>
        </w:rPr>
        <w:t xml:space="preserve">Qëndra Spitalore Universitare “Nënë Tereza” Tiranë, </w:t>
      </w:r>
      <w:r w:rsidRPr="00347367">
        <w:rPr>
          <w:sz w:val="24"/>
          <w:szCs w:val="24"/>
        </w:rPr>
        <w:t xml:space="preserve">shpall konkursin për: </w:t>
      </w:r>
      <w:r w:rsidRPr="00347367">
        <w:rPr>
          <w:b/>
          <w:sz w:val="24"/>
          <w:szCs w:val="24"/>
          <w:u w:val="single"/>
        </w:rPr>
        <w:t xml:space="preserve">1 (një) vend të lirë pune në pozicionin “Mjek”, pranë </w:t>
      </w:r>
      <w:r w:rsidR="00D13E4A">
        <w:rPr>
          <w:rFonts w:eastAsia="Times"/>
          <w:b/>
          <w:sz w:val="24"/>
          <w:szCs w:val="24"/>
          <w:u w:val="single"/>
        </w:rPr>
        <w:t>Urgjenc</w:t>
      </w:r>
      <w:r w:rsidR="00210C2F">
        <w:rPr>
          <w:rFonts w:eastAsia="Times"/>
          <w:b/>
          <w:sz w:val="24"/>
          <w:szCs w:val="24"/>
          <w:u w:val="single"/>
        </w:rPr>
        <w:t>ë</w:t>
      </w:r>
      <w:r w:rsidR="00D13E4A">
        <w:rPr>
          <w:rFonts w:eastAsia="Times"/>
          <w:b/>
          <w:sz w:val="24"/>
          <w:szCs w:val="24"/>
          <w:u w:val="single"/>
        </w:rPr>
        <w:t>s s</w:t>
      </w:r>
      <w:r w:rsidR="00210C2F">
        <w:rPr>
          <w:rFonts w:eastAsia="Times"/>
          <w:b/>
          <w:sz w:val="24"/>
          <w:szCs w:val="24"/>
          <w:u w:val="single"/>
        </w:rPr>
        <w:t>ë</w:t>
      </w:r>
      <w:r w:rsidR="00D13E4A">
        <w:rPr>
          <w:rFonts w:eastAsia="Times"/>
          <w:b/>
          <w:sz w:val="24"/>
          <w:szCs w:val="24"/>
          <w:u w:val="single"/>
        </w:rPr>
        <w:t xml:space="preserve"> Specialiteteve (Spitali Francez)</w:t>
      </w:r>
      <w:r w:rsidRPr="00D13E4A">
        <w:rPr>
          <w:rFonts w:eastAsia="Times"/>
          <w:b/>
          <w:sz w:val="24"/>
          <w:szCs w:val="24"/>
        </w:rPr>
        <w:t xml:space="preserve">, </w:t>
      </w:r>
      <w:r w:rsidRPr="00347367">
        <w:rPr>
          <w:sz w:val="24"/>
          <w:szCs w:val="24"/>
        </w:rPr>
        <w:t>Poli i Administrimit të Integruar të Spitalit</w:t>
      </w:r>
      <w:r w:rsidR="00D13E4A">
        <w:rPr>
          <w:sz w:val="24"/>
          <w:szCs w:val="24"/>
        </w:rPr>
        <w:t xml:space="preserve"> Francez</w:t>
      </w:r>
      <w:r w:rsidR="00CD1712" w:rsidRPr="00347367">
        <w:rPr>
          <w:sz w:val="24"/>
          <w:szCs w:val="24"/>
        </w:rPr>
        <w:t>.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584D0F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599E" wp14:editId="6AAED93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" fillcolor="window" strokecolor="#b3a2c7" strokeweight="2pt">
                <v:path arrowok="t"/>
                <v:textbox>
                  <w:txbxContent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47367" w:rsidRDefault="00347367" w:rsidP="003B31F1">
      <w:pPr>
        <w:pStyle w:val="Normal1"/>
        <w:jc w:val="both"/>
        <w:rPr>
          <w:sz w:val="24"/>
          <w:szCs w:val="24"/>
        </w:rPr>
      </w:pPr>
    </w:p>
    <w:p w:rsidR="00347367" w:rsidRDefault="00347367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47367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63773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</w:t>
      </w:r>
      <w:r w:rsidR="00AE611C">
        <w:rPr>
          <w:sz w:val="24"/>
          <w:szCs w:val="24"/>
        </w:rPr>
        <w:t>jo m</w:t>
      </w:r>
      <w:r w:rsidR="00210C2F">
        <w:rPr>
          <w:sz w:val="24"/>
          <w:szCs w:val="24"/>
        </w:rPr>
        <w:t>ë</w:t>
      </w:r>
      <w:r w:rsidR="00AE611C">
        <w:rPr>
          <w:sz w:val="24"/>
          <w:szCs w:val="24"/>
        </w:rPr>
        <w:t xml:space="preserve"> pak se</w:t>
      </w:r>
      <w:r w:rsidR="00347367">
        <w:rPr>
          <w:b/>
          <w:sz w:val="24"/>
          <w:szCs w:val="24"/>
        </w:rPr>
        <w:t xml:space="preserve"> </w:t>
      </w:r>
      <w:r w:rsidR="00210C2F">
        <w:rPr>
          <w:b/>
          <w:sz w:val="24"/>
          <w:szCs w:val="24"/>
        </w:rPr>
        <w:t xml:space="preserve">7 </w:t>
      </w:r>
      <w:r w:rsidR="00347367">
        <w:rPr>
          <w:b/>
          <w:sz w:val="24"/>
          <w:szCs w:val="24"/>
        </w:rPr>
        <w:t>(s</w:t>
      </w:r>
      <w:r w:rsidRPr="00347367">
        <w:rPr>
          <w:b/>
          <w:sz w:val="24"/>
          <w:szCs w:val="24"/>
        </w:rPr>
        <w:t>htatë</w:t>
      </w:r>
      <w:r w:rsidR="00347367">
        <w:rPr>
          <w:b/>
          <w:i/>
          <w:sz w:val="24"/>
          <w:szCs w:val="24"/>
        </w:rPr>
        <w:t>)</w:t>
      </w:r>
    </w:p>
    <w:p w:rsidR="00347367" w:rsidRPr="00347367" w:rsidRDefault="003B31F1" w:rsidP="00347367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D13E4A">
        <w:rPr>
          <w:sz w:val="24"/>
          <w:szCs w:val="24"/>
        </w:rPr>
        <w:t>pasuniversitar në specialitetin ”O.R.L.”</w:t>
      </w:r>
      <w:r w:rsidRPr="00F424CF">
        <w:rPr>
          <w:sz w:val="24"/>
          <w:szCs w:val="24"/>
        </w:rPr>
        <w:t xml:space="preserve"> me notë mesatare </w:t>
      </w:r>
      <w:r w:rsidR="00AE611C">
        <w:rPr>
          <w:sz w:val="24"/>
          <w:szCs w:val="24"/>
        </w:rPr>
        <w:t>jo m</w:t>
      </w:r>
      <w:r w:rsidR="00210C2F">
        <w:rPr>
          <w:sz w:val="24"/>
          <w:szCs w:val="24"/>
        </w:rPr>
        <w:t>ë</w:t>
      </w:r>
      <w:r w:rsidR="00AE611C">
        <w:rPr>
          <w:sz w:val="24"/>
          <w:szCs w:val="24"/>
        </w:rPr>
        <w:t xml:space="preserve"> pak se</w:t>
      </w:r>
      <w:r w:rsidRPr="00F424CF">
        <w:rPr>
          <w:sz w:val="24"/>
          <w:szCs w:val="24"/>
        </w:rPr>
        <w:t xml:space="preserve"> </w:t>
      </w:r>
      <w:r w:rsidR="00347367" w:rsidRPr="00711AA4">
        <w:rPr>
          <w:b/>
          <w:sz w:val="24"/>
          <w:szCs w:val="24"/>
        </w:rPr>
        <w:t>7</w:t>
      </w:r>
      <w:r w:rsidR="00347367">
        <w:rPr>
          <w:b/>
          <w:sz w:val="24"/>
          <w:szCs w:val="24"/>
        </w:rPr>
        <w:t xml:space="preserve"> (shtatë)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347367">
        <w:rPr>
          <w:sz w:val="24"/>
          <w:szCs w:val="24"/>
        </w:rPr>
        <w:t>jet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 xml:space="preserve"> i pajisur me Lejen e Ushtrimit t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 xml:space="preserve"> Profesionit l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>shuar nga Urdh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>ri i Mjekut (t</w:t>
      </w:r>
      <w:r w:rsidR="00637738">
        <w:rPr>
          <w:sz w:val="24"/>
          <w:szCs w:val="24"/>
        </w:rPr>
        <w:t>ë</w:t>
      </w:r>
      <w:r w:rsidR="000C336E">
        <w:rPr>
          <w:sz w:val="24"/>
          <w:szCs w:val="24"/>
        </w:rPr>
        <w:t xml:space="preserve"> vlefshme)</w:t>
      </w:r>
    </w:p>
    <w:p w:rsidR="000C336E" w:rsidRDefault="00D13E4A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ket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eksperienc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pune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dokumentuar,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trajtimin e trupave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huaj</w:t>
      </w:r>
    </w:p>
    <w:p w:rsidR="000C336E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mbrojtur</w:t>
      </w:r>
      <w:r w:rsidR="00D13E4A">
        <w:rPr>
          <w:sz w:val="24"/>
          <w:szCs w:val="24"/>
        </w:rPr>
        <w:t xml:space="preserve"> 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pakt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>n nj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gjuhë të huaj</w:t>
      </w:r>
    </w:p>
    <w:p w:rsidR="000C336E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aftësi të mira komunikuese me pacientët dhe personelin e shërbimit</w:t>
      </w:r>
    </w:p>
    <w:p w:rsidR="00D13E4A" w:rsidRPr="00AE611C" w:rsidRDefault="000C336E" w:rsidP="00AE61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mos jetë i dënuar me vendim të </w:t>
      </w:r>
      <w:r w:rsidR="00AE611C">
        <w:rPr>
          <w:sz w:val="24"/>
          <w:szCs w:val="24"/>
        </w:rPr>
        <w:t>forcës së prerë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D13E4A" w:rsidRDefault="008B4FBF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D13E4A" w:rsidRPr="00AE611C" w:rsidRDefault="00D13E4A" w:rsidP="00D13E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Kandidat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t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duhet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aplikojn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Platform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n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Elektronike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Mjek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Shqip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rin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>” (</w:t>
      </w:r>
      <w:hyperlink r:id="rId10" w:history="1">
        <w:r w:rsidRPr="00AE611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dhe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dor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zojn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nj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kopje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pran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Drejtoris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QSU “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Tereza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”. Lista e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tu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dor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zuar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sht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 w:cs="Times New Roman"/>
          <w:sz w:val="24"/>
          <w:szCs w:val="24"/>
          <w:lang w:val="es-ES"/>
        </w:rPr>
        <w:t>posht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proofErr w:type="spellEnd"/>
      <w:r w:rsidR="00210C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0C2F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ijon</w:t>
      </w:r>
      <w:proofErr w:type="spellEnd"/>
      <w:r w:rsidRPr="00AE611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637738" w:rsidRDefault="00637738" w:rsidP="006377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D7B72" w:rsidRPr="00347367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347367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711AA4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347367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34736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D7B72" w:rsidRPr="00347367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347367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711AA4">
        <w:rPr>
          <w:rFonts w:ascii="Times New Roman" w:hAnsi="Times New Roman" w:cs="Times New Roman"/>
          <w:sz w:val="24"/>
          <w:szCs w:val="24"/>
          <w:lang w:val="sq-AL"/>
        </w:rPr>
        <w:t>tokopje e kartës së identitetit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Un</w:t>
      </w:r>
      <w:r w:rsidR="0098286D" w:rsidRPr="00347367">
        <w:rPr>
          <w:sz w:val="24"/>
          <w:szCs w:val="24"/>
        </w:rPr>
        <w:t xml:space="preserve">iversitare dhe lista e notave. </w:t>
      </w:r>
      <w:r w:rsidRPr="00347367">
        <w:rPr>
          <w:sz w:val="24"/>
          <w:szCs w:val="24"/>
        </w:rPr>
        <w:t>Për kandidatët që kanë studiuar jashtë vendit, diploma e tyre duhet të jetë e njohur nga stru</w:t>
      </w:r>
      <w:r w:rsidR="00711AA4">
        <w:rPr>
          <w:sz w:val="24"/>
          <w:szCs w:val="24"/>
        </w:rPr>
        <w:t>ktura përkatëse (e detyrueshme)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e Spe</w:t>
      </w:r>
      <w:r w:rsidR="0098286D" w:rsidRPr="00347367">
        <w:rPr>
          <w:sz w:val="24"/>
          <w:szCs w:val="24"/>
        </w:rPr>
        <w:t xml:space="preserve">cializimit dhe lista e notave. </w:t>
      </w:r>
      <w:r w:rsidRPr="00347367">
        <w:rPr>
          <w:sz w:val="24"/>
          <w:szCs w:val="24"/>
        </w:rPr>
        <w:t>Për kandidatët që kanë studiuar jashtë vendit, diploma e tyre duhet të jetë e njohur nga stru</w:t>
      </w:r>
      <w:r w:rsidR="00711AA4">
        <w:rPr>
          <w:sz w:val="24"/>
          <w:szCs w:val="24"/>
        </w:rPr>
        <w:t>ktura përkatëse (e detyrueshme)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lastRenderedPageBreak/>
        <w:t>Leja e ushtrimit të profesio</w:t>
      </w:r>
      <w:r w:rsidR="00D13E4A">
        <w:rPr>
          <w:sz w:val="24"/>
          <w:szCs w:val="24"/>
        </w:rPr>
        <w:t xml:space="preserve">nit  e vlefshme </w:t>
      </w:r>
      <w:r w:rsidR="00711AA4">
        <w:rPr>
          <w:sz w:val="24"/>
          <w:szCs w:val="24"/>
        </w:rPr>
        <w:t>(e detyrueshme)</w:t>
      </w:r>
    </w:p>
    <w:p w:rsidR="001D7B72" w:rsidRPr="00347367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Fotokopje e l</w:t>
      </w:r>
      <w:r w:rsidR="001D7B72" w:rsidRPr="00347367">
        <w:rPr>
          <w:sz w:val="24"/>
          <w:szCs w:val="24"/>
        </w:rPr>
        <w:t>ibrezë</w:t>
      </w:r>
      <w:r w:rsidRPr="00347367">
        <w:rPr>
          <w:sz w:val="24"/>
          <w:szCs w:val="24"/>
        </w:rPr>
        <w:t>s</w:t>
      </w:r>
      <w:r w:rsidR="001D7B72" w:rsidRPr="00347367">
        <w:rPr>
          <w:sz w:val="24"/>
          <w:szCs w:val="24"/>
        </w:rPr>
        <w:t xml:space="preserve"> </w:t>
      </w:r>
      <w:r w:rsidRPr="00347367">
        <w:rPr>
          <w:sz w:val="24"/>
          <w:szCs w:val="24"/>
        </w:rPr>
        <w:t>së</w:t>
      </w:r>
      <w:r w:rsidR="00711AA4">
        <w:rPr>
          <w:sz w:val="24"/>
          <w:szCs w:val="24"/>
        </w:rPr>
        <w:t xml:space="preserve"> punës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kualifikimeve shkencore</w:t>
      </w:r>
      <w:r w:rsidR="00D13E4A">
        <w:rPr>
          <w:sz w:val="24"/>
          <w:szCs w:val="24"/>
        </w:rPr>
        <w:t xml:space="preserve"> dhe pas universitare</w:t>
      </w:r>
      <w:r w:rsidRPr="00347367">
        <w:rPr>
          <w:sz w:val="24"/>
          <w:szCs w:val="24"/>
        </w:rPr>
        <w:t xml:space="preserve"> (</w:t>
      </w:r>
      <w:r w:rsidR="00D13E4A">
        <w:rPr>
          <w:sz w:val="24"/>
          <w:szCs w:val="24"/>
        </w:rPr>
        <w:t xml:space="preserve">master, </w:t>
      </w:r>
      <w:r w:rsidRPr="00347367">
        <w:rPr>
          <w:sz w:val="24"/>
          <w:szCs w:val="24"/>
        </w:rPr>
        <w:t>grad</w:t>
      </w:r>
      <w:r w:rsidR="00AE611C">
        <w:rPr>
          <w:sz w:val="24"/>
          <w:szCs w:val="24"/>
        </w:rPr>
        <w:t>ë, tituj</w:t>
      </w:r>
      <w:r w:rsidR="00711AA4">
        <w:rPr>
          <w:sz w:val="24"/>
          <w:szCs w:val="24"/>
        </w:rPr>
        <w:t xml:space="preserve"> akademik/shkencor</w:t>
      </w:r>
      <w:r w:rsidR="00D13E4A">
        <w:rPr>
          <w:sz w:val="24"/>
          <w:szCs w:val="24"/>
        </w:rPr>
        <w:t xml:space="preserve"> etj.</w:t>
      </w:r>
      <w:r w:rsidR="00711AA4">
        <w:rPr>
          <w:sz w:val="24"/>
          <w:szCs w:val="24"/>
        </w:rPr>
        <w:t>)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njohjes të gjuhës/ve të huaj</w:t>
      </w:r>
      <w:r w:rsidR="002D2F06" w:rsidRPr="00347367">
        <w:rPr>
          <w:sz w:val="24"/>
          <w:szCs w:val="24"/>
        </w:rPr>
        <w:t>/</w:t>
      </w:r>
      <w:r w:rsidR="00711AA4">
        <w:rPr>
          <w:sz w:val="24"/>
          <w:szCs w:val="24"/>
        </w:rPr>
        <w:t>a</w:t>
      </w:r>
    </w:p>
    <w:p w:rsidR="00CD1712" w:rsidRPr="00347367" w:rsidRDefault="00CD1712" w:rsidP="00CD171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347367">
        <w:rPr>
          <w:sz w:val="24"/>
          <w:szCs w:val="24"/>
        </w:rPr>
        <w:t>Çertifikatat e pjesëmarrjes në aktivitetet e edukimit në vazhdim të nd</w:t>
      </w:r>
      <w:r w:rsidR="00711AA4">
        <w:rPr>
          <w:sz w:val="24"/>
          <w:szCs w:val="24"/>
        </w:rPr>
        <w:t>jekura brenda dhe jashtë vendit</w:t>
      </w:r>
    </w:p>
    <w:p w:rsidR="00CD1712" w:rsidRPr="00347367" w:rsidRDefault="00F655E6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gjë</w:t>
      </w:r>
      <w:r w:rsidR="00CD1712" w:rsidRPr="00347367">
        <w:rPr>
          <w:sz w:val="24"/>
          <w:szCs w:val="24"/>
        </w:rPr>
        <w:t>ndjes gjyqesore</w:t>
      </w:r>
      <w:r w:rsidR="00711AA4">
        <w:rPr>
          <w:sz w:val="24"/>
          <w:szCs w:val="24"/>
        </w:rPr>
        <w:t xml:space="preserve"> (e detyrueshme)</w:t>
      </w:r>
    </w:p>
    <w:p w:rsidR="00CD1712" w:rsidRPr="00347367" w:rsidRDefault="00381BAC" w:rsidP="00CD1712">
      <w:pPr>
        <w:pStyle w:val="Normal1"/>
        <w:ind w:left="360"/>
        <w:jc w:val="both"/>
      </w:pPr>
      <w:hyperlink r:id="rId11" w:history="1">
        <w:r w:rsidRPr="00144051">
          <w:rPr>
            <w:rStyle w:val="Hyperlink"/>
          </w:rPr>
          <w:t>http://www.qsut.gov.al/rreth-nesh-8/te-punosh-me-ne/procedurat-e-marrjes-ne-pune-ne-qsut/</w:t>
        </w:r>
      </w:hyperlink>
    </w:p>
    <w:p w:rsidR="00CD1712" w:rsidRPr="00347367" w:rsidRDefault="00711AA4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</w:t>
      </w:r>
      <w:r w:rsidR="00CD1712" w:rsidRPr="00347367">
        <w:rPr>
          <w:sz w:val="24"/>
          <w:szCs w:val="24"/>
        </w:rPr>
        <w:t xml:space="preserve"> mjeko – ligjor i tre muajve të fundi ( i detyrueshëm në momentin e fillimit të detyrës)</w:t>
      </w:r>
    </w:p>
    <w:p w:rsidR="00CD1712" w:rsidRDefault="00CD1712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Referenca nga punëdhënësi i mëparshëm (nëse ka).</w:t>
      </w:r>
    </w:p>
    <w:p w:rsidR="00D13E4A" w:rsidRDefault="00D13E4A" w:rsidP="00D13E4A">
      <w:pPr>
        <w:pStyle w:val="Normal1"/>
        <w:jc w:val="both"/>
        <w:rPr>
          <w:sz w:val="24"/>
          <w:szCs w:val="24"/>
        </w:rPr>
      </w:pPr>
    </w:p>
    <w:p w:rsidR="00D13E4A" w:rsidRDefault="00D13E4A" w:rsidP="00D13E4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Dokumentacioni i dor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zuar duhet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jet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Pr="00381BAC">
        <w:rPr>
          <w:sz w:val="24"/>
          <w:szCs w:val="24"/>
          <w:u w:val="single"/>
        </w:rPr>
        <w:t>vet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>m n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 xml:space="preserve"> gjuh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>n shqipe</w:t>
      </w:r>
      <w:r>
        <w:rPr>
          <w:sz w:val="24"/>
          <w:szCs w:val="24"/>
        </w:rPr>
        <w:t xml:space="preserve"> ose i p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rkthyer dhe noterizuar,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rastin e dor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zimit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dokumentacionit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gjuh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AE611C">
        <w:rPr>
          <w:sz w:val="24"/>
          <w:szCs w:val="24"/>
        </w:rPr>
        <w:t>huaj</w:t>
      </w:r>
      <w:r>
        <w:rPr>
          <w:sz w:val="24"/>
          <w:szCs w:val="24"/>
        </w:rPr>
        <w:t>, ky i fundit nuk do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pik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zohet dhe vler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ohet. </w:t>
      </w:r>
    </w:p>
    <w:p w:rsidR="00AE611C" w:rsidRPr="00347367" w:rsidRDefault="00AE611C" w:rsidP="00D13E4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Mungesa e dokumentave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klasifikuara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pik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n 2 si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detyrueshme e </w:t>
      </w:r>
      <w:r w:rsidRPr="00381BAC">
        <w:rPr>
          <w:b/>
          <w:i/>
          <w:sz w:val="24"/>
          <w:szCs w:val="24"/>
          <w:u w:val="single"/>
        </w:rPr>
        <w:t>skualifikojn</w:t>
      </w:r>
      <w:r w:rsidR="00210C2F" w:rsidRPr="00381BAC">
        <w:rPr>
          <w:b/>
          <w:i/>
          <w:sz w:val="24"/>
          <w:szCs w:val="24"/>
          <w:u w:val="single"/>
        </w:rPr>
        <w:t>ë</w:t>
      </w:r>
      <w:r w:rsidRPr="00381BAC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  <w:bookmarkStart w:id="0" w:name="_GoBack"/>
      <w:bookmarkEnd w:id="0"/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711AA4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për këtë vlerësim është 50 pikë, përkatësisht:</w:t>
      </w:r>
    </w:p>
    <w:p w:rsidR="00CD1712" w:rsidRPr="00F424CF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CD1712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CD1712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711AA4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Si eksperiencë në profesion, e cila vlerësohet me max.15 pikë, do të konsiderohet </w:t>
      </w:r>
      <w:r w:rsidRPr="00711AA4">
        <w:rPr>
          <w:rFonts w:ascii="Times New Roman" w:hAnsi="Times New Roman"/>
          <w:b/>
          <w:sz w:val="24"/>
          <w:szCs w:val="24"/>
          <w:lang w:val="sq-AL"/>
        </w:rPr>
        <w:t xml:space="preserve">VETËM eksperienca në pozicionin Mjek </w:t>
      </w:r>
      <w:r w:rsidR="00AE611C">
        <w:rPr>
          <w:rFonts w:ascii="Times New Roman" w:hAnsi="Times New Roman"/>
          <w:b/>
          <w:sz w:val="24"/>
          <w:szCs w:val="24"/>
          <w:lang w:val="sq-AL"/>
        </w:rPr>
        <w:t>O.R.L.</w:t>
      </w:r>
      <w:r w:rsidRPr="00711AA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Intervista me gojë do të fokusohet </w:t>
      </w:r>
      <w:r w:rsidR="00AE611C">
        <w:rPr>
          <w:rFonts w:ascii="Times New Roman" w:hAnsi="Times New Roman"/>
          <w:sz w:val="24"/>
          <w:szCs w:val="24"/>
          <w:lang w:val="sq-AL"/>
        </w:rPr>
        <w:t>mbi eksperienc</w:t>
      </w:r>
      <w:r w:rsidR="00210C2F">
        <w:rPr>
          <w:rFonts w:ascii="Times New Roman" w:hAnsi="Times New Roman"/>
          <w:sz w:val="24"/>
          <w:szCs w:val="24"/>
          <w:lang w:val="sq-AL"/>
        </w:rPr>
        <w:t>ë</w:t>
      </w:r>
      <w:r w:rsidR="00AE611C">
        <w:rPr>
          <w:rFonts w:ascii="Times New Roman" w:hAnsi="Times New Roman"/>
          <w:sz w:val="24"/>
          <w:szCs w:val="24"/>
          <w:lang w:val="sq-AL"/>
        </w:rPr>
        <w:t>n, njohurit</w:t>
      </w:r>
      <w:r w:rsidR="00210C2F">
        <w:rPr>
          <w:rFonts w:ascii="Times New Roman" w:hAnsi="Times New Roman"/>
          <w:sz w:val="24"/>
          <w:szCs w:val="24"/>
          <w:lang w:val="sq-AL"/>
        </w:rPr>
        <w:t>ë</w:t>
      </w:r>
      <w:r w:rsidR="00AE611C">
        <w:rPr>
          <w:rFonts w:ascii="Times New Roman" w:hAnsi="Times New Roman"/>
          <w:sz w:val="24"/>
          <w:szCs w:val="24"/>
          <w:lang w:val="sq-AL"/>
        </w:rPr>
        <w:t xml:space="preserve"> profesionale, komunikimi, etika etj</w:t>
      </w:r>
      <w:r w:rsidRPr="000C336E">
        <w:rPr>
          <w:rFonts w:ascii="Times New Roman" w:hAnsi="Times New Roman"/>
          <w:sz w:val="24"/>
          <w:szCs w:val="24"/>
          <w:lang w:val="sq-AL"/>
        </w:rPr>
        <w:t>.</w:t>
      </w:r>
    </w:p>
    <w:p w:rsidR="00CD1712" w:rsidRPr="00A90A4B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CD1712" w:rsidRPr="00347367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:rsidR="00CD1712" w:rsidRPr="00C5175A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/>
          <w:sz w:val="24"/>
          <w:szCs w:val="24"/>
          <w:lang w:val="sq-AL"/>
        </w:rPr>
        <w:t>pesë</w:t>
      </w:r>
      <w:r>
        <w:rPr>
          <w:rFonts w:ascii="Times New Roman" w:hAnsi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/>
          <w:sz w:val="24"/>
          <w:szCs w:val="24"/>
          <w:lang w:val="sq-AL"/>
        </w:rPr>
        <w:t>dy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 njofton datën për intervistën  me gojë. 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/>
          <w:sz w:val="24"/>
          <w:szCs w:val="24"/>
          <w:lang w:val="sq-AL"/>
        </w:rPr>
        <w:t>mail</w:t>
      </w:r>
      <w:r>
        <w:rPr>
          <w:rFonts w:ascii="Times New Roman" w:hAnsi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/>
          <w:sz w:val="24"/>
          <w:szCs w:val="24"/>
          <w:lang w:val="sq-AL"/>
        </w:rPr>
        <w:t>.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2" w:history="1">
        <w:r w:rsidRPr="00E952F4">
          <w:rPr>
            <w:rStyle w:val="Hyperlink"/>
            <w:rFonts w:ascii="Times New Roman" w:hAnsi="Times New Roman"/>
            <w:sz w:val="24"/>
            <w:szCs w:val="24"/>
            <w:lang w:val="sq-AL"/>
          </w:rPr>
          <w:t>QSUT@shendetesia.gov.al</w:t>
        </w:r>
      </w:hyperlink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rFonts w:ascii="Times New Roman" w:hAnsi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ë portalin “Mjekë </w:t>
      </w:r>
      <w:r>
        <w:rPr>
          <w:rFonts w:ascii="Times New Roman" w:hAnsi="Times New Roman"/>
          <w:sz w:val="24"/>
          <w:szCs w:val="24"/>
          <w:lang w:val="sq-AL"/>
        </w:rPr>
        <w:t>për Shqipërinë”.</w:t>
      </w:r>
    </w:p>
    <w:p w:rsidR="00663695" w:rsidRDefault="00663695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3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02" w:rsidRDefault="00164F02" w:rsidP="00F424CF">
      <w:pPr>
        <w:spacing w:after="0" w:line="240" w:lineRule="auto"/>
      </w:pPr>
      <w:r>
        <w:separator/>
      </w:r>
    </w:p>
  </w:endnote>
  <w:endnote w:type="continuationSeparator" w:id="0">
    <w:p w:rsidR="00164F02" w:rsidRDefault="00164F02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381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02" w:rsidRDefault="00164F02" w:rsidP="00F424CF">
      <w:pPr>
        <w:spacing w:after="0" w:line="240" w:lineRule="auto"/>
      </w:pPr>
      <w:r>
        <w:separator/>
      </w:r>
    </w:p>
  </w:footnote>
  <w:footnote w:type="continuationSeparator" w:id="0">
    <w:p w:rsidR="00164F02" w:rsidRDefault="00164F02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101C82"/>
    <w:rsid w:val="00110F30"/>
    <w:rsid w:val="00115978"/>
    <w:rsid w:val="00125124"/>
    <w:rsid w:val="0012681C"/>
    <w:rsid w:val="00132AA0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13B6"/>
    <w:rsid w:val="001D7B72"/>
    <w:rsid w:val="001E48D4"/>
    <w:rsid w:val="001E5338"/>
    <w:rsid w:val="001E7D3F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SUT@shendetesi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sut.gov.al/rreth-nesh-8/te-punosh-me-ne/procedurat-e-marrjes-ne-pune-ne-qsu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jeke.shendetesia.gov.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80C-F494-4F00-A5AA-275B3FB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5</cp:revision>
  <cp:lastPrinted>2021-03-10T13:11:00Z</cp:lastPrinted>
  <dcterms:created xsi:type="dcterms:W3CDTF">2021-10-21T13:11:00Z</dcterms:created>
  <dcterms:modified xsi:type="dcterms:W3CDTF">2021-10-21T13:14:00Z</dcterms:modified>
</cp:coreProperties>
</file>