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07249EA0">
            <wp:simplePos x="0" y="0"/>
            <wp:positionH relativeFrom="margin">
              <wp:align>center</wp:align>
            </wp:positionH>
            <wp:positionV relativeFrom="paragraph">
              <wp:posOffset>172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4FC52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9673B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89625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237A25CB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6D134562" w14:textId="77777777" w:rsidR="00762F7F" w:rsidRPr="004E5D82" w:rsidRDefault="00762F7F" w:rsidP="00762F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759C168" w14:textId="77777777" w:rsidR="00762F7F" w:rsidRDefault="00762F7F" w:rsidP="00762F7F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D339D" wp14:editId="4D8183F4">
                <wp:simplePos x="0" y="0"/>
                <wp:positionH relativeFrom="margin">
                  <wp:posOffset>45720</wp:posOffset>
                </wp:positionH>
                <wp:positionV relativeFrom="paragraph">
                  <wp:posOffset>116012</wp:posOffset>
                </wp:positionV>
                <wp:extent cx="6334125" cy="445273"/>
                <wp:effectExtent l="57150" t="38100" r="85725" b="8826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4527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F0C33" w14:textId="77777777" w:rsidR="00762F7F" w:rsidRPr="00195E22" w:rsidRDefault="00762F7F" w:rsidP="00762F7F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0733E635" w14:textId="77777777" w:rsidR="00762F7F" w:rsidRPr="00195E22" w:rsidRDefault="00762F7F" w:rsidP="00762F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9.15pt;width:498.7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686F0C33" w14:textId="77777777" w:rsidR="00762F7F" w:rsidRPr="00195E22" w:rsidRDefault="00762F7F" w:rsidP="00762F7F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0733E635" w14:textId="77777777" w:rsidR="00762F7F" w:rsidRPr="00195E22" w:rsidRDefault="00762F7F" w:rsidP="00762F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5D6F8C" w14:textId="77777777" w:rsidR="00762F7F" w:rsidRPr="00F424CF" w:rsidRDefault="00762F7F" w:rsidP="00762F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AAC359" w14:textId="77777777" w:rsidR="00663695" w:rsidRPr="009F3798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40A408" w14:textId="77777777" w:rsidR="00762F7F" w:rsidRPr="009F3798" w:rsidRDefault="00762F7F" w:rsidP="009F3798">
      <w:pPr>
        <w:pStyle w:val="Normal1"/>
        <w:jc w:val="both"/>
        <w:rPr>
          <w:sz w:val="24"/>
          <w:szCs w:val="24"/>
          <w:lang w:val="pt-BR"/>
        </w:rPr>
      </w:pPr>
    </w:p>
    <w:p w14:paraId="09CEF0E5" w14:textId="77C5F186" w:rsidR="0030708D" w:rsidRDefault="003B31F1" w:rsidP="0030708D">
      <w:pPr>
        <w:pStyle w:val="Normal1"/>
        <w:jc w:val="both"/>
        <w:rPr>
          <w:sz w:val="24"/>
          <w:szCs w:val="24"/>
        </w:rPr>
      </w:pPr>
      <w:r w:rsidRPr="009F379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9F3798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9F3798">
        <w:rPr>
          <w:sz w:val="24"/>
          <w:szCs w:val="24"/>
          <w:lang w:val="it-IT"/>
        </w:rPr>
        <w:t xml:space="preserve"> si dhe </w:t>
      </w:r>
      <w:r w:rsidR="00A90A4B" w:rsidRPr="009F3798">
        <w:rPr>
          <w:sz w:val="24"/>
          <w:szCs w:val="24"/>
          <w:lang w:val="it-IT"/>
        </w:rPr>
        <w:t xml:space="preserve">Udhëzimit nr. 499, datë 02.07.2019 “ </w:t>
      </w:r>
      <w:r w:rsidR="00A90A4B" w:rsidRPr="009F3798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 w:rsidRPr="009F3798">
        <w:rPr>
          <w:sz w:val="24"/>
          <w:szCs w:val="24"/>
          <w:lang w:val="it-IT"/>
        </w:rPr>
        <w:t xml:space="preserve">”, </w:t>
      </w:r>
      <w:r w:rsidRPr="009F3798">
        <w:rPr>
          <w:sz w:val="24"/>
          <w:szCs w:val="24"/>
          <w:lang w:val="it-IT"/>
        </w:rPr>
        <w:t xml:space="preserve"> të Ministrisë së Shëndetësisë dhe Mbrojtjes Sociale; </w:t>
      </w:r>
      <w:r w:rsidRPr="009F3798">
        <w:rPr>
          <w:b/>
          <w:sz w:val="24"/>
          <w:szCs w:val="24"/>
        </w:rPr>
        <w:t xml:space="preserve">Qëndra Spitalore Universitare “Nënë Tereza”, </w:t>
      </w:r>
      <w:r w:rsidRPr="009F3798">
        <w:rPr>
          <w:sz w:val="24"/>
          <w:szCs w:val="24"/>
        </w:rPr>
        <w:t>shpall konkursin për</w:t>
      </w:r>
      <w:r w:rsidR="009D043C">
        <w:rPr>
          <w:sz w:val="24"/>
          <w:szCs w:val="24"/>
        </w:rPr>
        <w:t xml:space="preserve"> </w:t>
      </w:r>
      <w:r w:rsidR="00A87474" w:rsidRPr="00762F7F">
        <w:rPr>
          <w:sz w:val="24"/>
          <w:szCs w:val="24"/>
        </w:rPr>
        <w:t xml:space="preserve">1 (një) vend të lirë  pune në pozicionin </w:t>
      </w:r>
      <w:r w:rsidR="00A87474" w:rsidRPr="00762F7F">
        <w:rPr>
          <w:b/>
          <w:sz w:val="24"/>
          <w:szCs w:val="24"/>
        </w:rPr>
        <w:t>“Mjek”</w:t>
      </w:r>
      <w:r w:rsidR="00A87474" w:rsidRPr="00762F7F">
        <w:rPr>
          <w:sz w:val="24"/>
          <w:szCs w:val="24"/>
        </w:rPr>
        <w:t xml:space="preserve">, pranë Shërbimit të </w:t>
      </w:r>
      <w:r w:rsidR="0012708D" w:rsidRPr="00762F7F">
        <w:rPr>
          <w:sz w:val="24"/>
          <w:szCs w:val="24"/>
        </w:rPr>
        <w:t>Toksikologjisë Klinike</w:t>
      </w:r>
      <w:r w:rsidR="00F82D18" w:rsidRPr="00762F7F">
        <w:rPr>
          <w:rFonts w:eastAsia="Times"/>
          <w:sz w:val="24"/>
          <w:szCs w:val="24"/>
        </w:rPr>
        <w:t xml:space="preserve">, </w:t>
      </w:r>
      <w:r w:rsidR="00F82D18" w:rsidRPr="00F82D18">
        <w:rPr>
          <w:rFonts w:eastAsia="Times"/>
          <w:bCs/>
          <w:sz w:val="24"/>
          <w:szCs w:val="24"/>
        </w:rPr>
        <w:t xml:space="preserve">në </w:t>
      </w:r>
      <w:r w:rsidR="00A87474">
        <w:rPr>
          <w:sz w:val="24"/>
          <w:szCs w:val="24"/>
        </w:rPr>
        <w:t>Poli</w:t>
      </w:r>
      <w:r w:rsidR="00F82D18">
        <w:rPr>
          <w:sz w:val="24"/>
          <w:szCs w:val="24"/>
        </w:rPr>
        <w:t>n</w:t>
      </w:r>
      <w:r w:rsidR="00A87474">
        <w:rPr>
          <w:sz w:val="24"/>
          <w:szCs w:val="24"/>
        </w:rPr>
        <w:t xml:space="preserve"> </w:t>
      </w:r>
      <w:r w:rsidR="00F82D18">
        <w:rPr>
          <w:sz w:val="24"/>
          <w:szCs w:val="24"/>
        </w:rPr>
        <w:t>e</w:t>
      </w:r>
      <w:r w:rsidR="00A87474">
        <w:rPr>
          <w:sz w:val="24"/>
          <w:szCs w:val="24"/>
        </w:rPr>
        <w:t xml:space="preserve"> Administrimit të Integruar të </w:t>
      </w:r>
      <w:r w:rsidR="0012708D">
        <w:rPr>
          <w:sz w:val="24"/>
          <w:szCs w:val="24"/>
        </w:rPr>
        <w:t>Sëmundjeve të Brendshme</w:t>
      </w:r>
      <w:r w:rsidR="00762F7F">
        <w:rPr>
          <w:sz w:val="24"/>
          <w:szCs w:val="24"/>
        </w:rPr>
        <w:t>.</w:t>
      </w:r>
    </w:p>
    <w:p w14:paraId="2663F280" w14:textId="77777777" w:rsidR="00762F7F" w:rsidRPr="00F424CF" w:rsidRDefault="00762F7F" w:rsidP="00762F7F">
      <w:pPr>
        <w:pStyle w:val="Normal1"/>
        <w:jc w:val="both"/>
        <w:rPr>
          <w:sz w:val="24"/>
          <w:szCs w:val="24"/>
        </w:rPr>
      </w:pPr>
    </w:p>
    <w:p w14:paraId="635AE78C" w14:textId="77777777" w:rsidR="00762F7F" w:rsidRPr="00F424CF" w:rsidRDefault="00762F7F" w:rsidP="00762F7F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29105" wp14:editId="7EAB3F2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811033"/>
                <wp:effectExtent l="0" t="0" r="2032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714210" w14:textId="77777777" w:rsidR="00762F7F" w:rsidRPr="0038599E" w:rsidRDefault="00762F7F" w:rsidP="00762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670040D8" w14:textId="77777777" w:rsidR="00762F7F" w:rsidRPr="0038599E" w:rsidRDefault="00762F7F" w:rsidP="00762F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0FC48101" w14:textId="77777777" w:rsidR="00762F7F" w:rsidRPr="0038599E" w:rsidRDefault="00762F7F" w:rsidP="00762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0095B160" w14:textId="77777777" w:rsidR="00762F7F" w:rsidRPr="008829CC" w:rsidRDefault="00762F7F" w:rsidP="00762F7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63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yN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6F714210" w14:textId="77777777" w:rsidR="00762F7F" w:rsidRPr="0038599E" w:rsidRDefault="00762F7F" w:rsidP="00762F7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670040D8" w14:textId="77777777" w:rsidR="00762F7F" w:rsidRPr="0038599E" w:rsidRDefault="00762F7F" w:rsidP="00762F7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0FC48101" w14:textId="77777777" w:rsidR="00762F7F" w:rsidRPr="0038599E" w:rsidRDefault="00762F7F" w:rsidP="00762F7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0095B160" w14:textId="77777777" w:rsidR="00762F7F" w:rsidRPr="008829CC" w:rsidRDefault="00762F7F" w:rsidP="00762F7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71D7E7" w14:textId="77777777" w:rsidR="00762F7F" w:rsidRPr="00F424CF" w:rsidRDefault="00762F7F" w:rsidP="00762F7F">
      <w:pPr>
        <w:pStyle w:val="Normal1"/>
        <w:jc w:val="both"/>
        <w:rPr>
          <w:sz w:val="24"/>
          <w:szCs w:val="24"/>
        </w:rPr>
      </w:pPr>
    </w:p>
    <w:p w14:paraId="77747DED" w14:textId="77777777" w:rsidR="00762F7F" w:rsidRDefault="00762F7F" w:rsidP="00762F7F">
      <w:pPr>
        <w:pStyle w:val="Normal1"/>
        <w:jc w:val="both"/>
        <w:rPr>
          <w:sz w:val="24"/>
          <w:szCs w:val="24"/>
        </w:rPr>
      </w:pPr>
    </w:p>
    <w:p w14:paraId="4B0FD21A" w14:textId="77777777" w:rsidR="00762F7F" w:rsidRDefault="00762F7F" w:rsidP="00762F7F">
      <w:pPr>
        <w:pStyle w:val="Normal1"/>
        <w:jc w:val="both"/>
        <w:rPr>
          <w:sz w:val="24"/>
          <w:szCs w:val="24"/>
        </w:rPr>
      </w:pPr>
    </w:p>
    <w:p w14:paraId="38FC0397" w14:textId="77777777" w:rsidR="00762F7F" w:rsidRDefault="00762F7F" w:rsidP="00762F7F">
      <w:pPr>
        <w:pStyle w:val="Normal1"/>
        <w:jc w:val="both"/>
        <w:rPr>
          <w:sz w:val="24"/>
          <w:szCs w:val="24"/>
        </w:rPr>
      </w:pPr>
    </w:p>
    <w:p w14:paraId="5455A7CD" w14:textId="4E2C816D" w:rsidR="003B31F1" w:rsidRPr="00762F7F" w:rsidRDefault="003B31F1" w:rsidP="009F3798">
      <w:pPr>
        <w:pStyle w:val="Normal1"/>
        <w:jc w:val="both"/>
        <w:rPr>
          <w:sz w:val="16"/>
          <w:szCs w:val="16"/>
        </w:rPr>
      </w:pPr>
    </w:p>
    <w:p w14:paraId="11D9A1EE" w14:textId="7F40E317" w:rsidR="003B31F1" w:rsidRDefault="00762F7F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  <w:r w:rsidR="003B31F1" w:rsidRPr="009F3798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0FC44CC6" w14:textId="77777777" w:rsidR="00762F7F" w:rsidRPr="00762F7F" w:rsidRDefault="00762F7F" w:rsidP="00762F7F">
      <w:pPr>
        <w:pStyle w:val="NoSpacing"/>
        <w:ind w:left="360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14:paraId="799A6BDB" w14:textId="4A9A1F63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F82D18" w:rsidRPr="00762F7F">
        <w:rPr>
          <w:bCs/>
          <w:sz w:val="24"/>
          <w:szCs w:val="24"/>
        </w:rPr>
        <w:t>8</w:t>
      </w:r>
      <w:r w:rsidRPr="00762F7F">
        <w:rPr>
          <w:sz w:val="24"/>
          <w:szCs w:val="24"/>
        </w:rPr>
        <w:t xml:space="preserve"> (t</w:t>
      </w:r>
      <w:r w:rsidR="00F82D18" w:rsidRPr="00762F7F">
        <w:rPr>
          <w:sz w:val="24"/>
          <w:szCs w:val="24"/>
        </w:rPr>
        <w:t>e</w:t>
      </w:r>
      <w:r w:rsidRPr="00762F7F">
        <w:rPr>
          <w:sz w:val="24"/>
          <w:szCs w:val="24"/>
        </w:rPr>
        <w:t>të</w:t>
      </w:r>
      <w:r w:rsidR="00762F7F">
        <w:rPr>
          <w:sz w:val="24"/>
          <w:szCs w:val="24"/>
        </w:rPr>
        <w:t>)</w:t>
      </w:r>
    </w:p>
    <w:p w14:paraId="785FE840" w14:textId="27C36DBD" w:rsid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 w:rsidR="008858CF" w:rsidRPr="00F424CF">
        <w:rPr>
          <w:sz w:val="24"/>
          <w:szCs w:val="24"/>
        </w:rPr>
        <w:t xml:space="preserve">në specialitetin </w:t>
      </w:r>
      <w:r w:rsidR="00762F7F" w:rsidRPr="00762F7F">
        <w:rPr>
          <w:sz w:val="24"/>
          <w:szCs w:val="24"/>
        </w:rPr>
        <w:t xml:space="preserve">“Toksikologji Klinike”, </w:t>
      </w:r>
      <w:r w:rsidR="008858CF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762F7F">
        <w:rPr>
          <w:sz w:val="24"/>
          <w:szCs w:val="24"/>
        </w:rPr>
        <w:t xml:space="preserve"> </w:t>
      </w:r>
      <w:r w:rsidR="00F82D18" w:rsidRPr="00762F7F">
        <w:rPr>
          <w:bCs/>
          <w:sz w:val="24"/>
          <w:szCs w:val="24"/>
        </w:rPr>
        <w:t>8</w:t>
      </w:r>
      <w:r w:rsidRPr="00762F7F">
        <w:rPr>
          <w:sz w:val="24"/>
          <w:szCs w:val="24"/>
        </w:rPr>
        <w:t xml:space="preserve"> (t</w:t>
      </w:r>
      <w:r w:rsidR="00F82D18" w:rsidRPr="00762F7F">
        <w:rPr>
          <w:sz w:val="24"/>
          <w:szCs w:val="24"/>
        </w:rPr>
        <w:t>e</w:t>
      </w:r>
      <w:r w:rsidR="00762F7F">
        <w:rPr>
          <w:sz w:val="24"/>
          <w:szCs w:val="24"/>
        </w:rPr>
        <w:t>të)</w:t>
      </w:r>
    </w:p>
    <w:p w14:paraId="155A59E3" w14:textId="790CC415" w:rsidR="003B31F1" w:rsidRPr="009F3798" w:rsidRDefault="00762F7F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jetë i pajisur me Lejen e Ushtrimit të profesionit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="003B31F1" w:rsidRPr="009F3798">
        <w:rPr>
          <w:sz w:val="24"/>
          <w:szCs w:val="24"/>
        </w:rPr>
        <w:t xml:space="preserve"> Urdhëri i Mjekut</w:t>
      </w:r>
      <w:r>
        <w:rPr>
          <w:sz w:val="24"/>
          <w:szCs w:val="24"/>
        </w:rPr>
        <w:t xml:space="preserve"> (të vlefshme)</w:t>
      </w:r>
    </w:p>
    <w:p w14:paraId="4637134F" w14:textId="6153FA05" w:rsidR="00BC561C" w:rsidRPr="009F3798" w:rsidRDefault="00577EE6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25B32">
        <w:rPr>
          <w:sz w:val="24"/>
          <w:szCs w:val="24"/>
        </w:rPr>
        <w:t xml:space="preserve">ë ketë </w:t>
      </w:r>
      <w:r w:rsidR="00BC561C" w:rsidRPr="009F3798">
        <w:rPr>
          <w:sz w:val="24"/>
          <w:szCs w:val="24"/>
        </w:rPr>
        <w:t>eksperien</w:t>
      </w:r>
      <w:r w:rsidR="00862587">
        <w:rPr>
          <w:sz w:val="24"/>
          <w:szCs w:val="24"/>
        </w:rPr>
        <w:t>c</w:t>
      </w:r>
      <w:r w:rsidR="00BC561C" w:rsidRPr="009F3798">
        <w:rPr>
          <w:sz w:val="24"/>
          <w:szCs w:val="24"/>
        </w:rPr>
        <w:t>ë pune</w:t>
      </w:r>
      <w:r w:rsidR="00862587">
        <w:rPr>
          <w:sz w:val="24"/>
          <w:szCs w:val="24"/>
        </w:rPr>
        <w:t xml:space="preserve"> të dokumentuar</w:t>
      </w:r>
      <w:r w:rsidR="00E25B32">
        <w:rPr>
          <w:sz w:val="24"/>
          <w:szCs w:val="24"/>
        </w:rPr>
        <w:t xml:space="preserve"> </w:t>
      </w:r>
      <w:r w:rsidR="00190AC6">
        <w:rPr>
          <w:sz w:val="24"/>
          <w:szCs w:val="24"/>
        </w:rPr>
        <w:t xml:space="preserve">po </w:t>
      </w:r>
      <w:r w:rsidR="00E25B32">
        <w:rPr>
          <w:sz w:val="24"/>
          <w:szCs w:val="24"/>
        </w:rPr>
        <w:t>në këtë fushë</w:t>
      </w:r>
    </w:p>
    <w:p w14:paraId="49ECA03B" w14:textId="665EC5E8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862587">
        <w:rPr>
          <w:sz w:val="24"/>
          <w:szCs w:val="24"/>
        </w:rPr>
        <w:t xml:space="preserve">  </w:t>
      </w:r>
    </w:p>
    <w:p w14:paraId="15CBCBCE" w14:textId="5CDB37CF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2C66B6BA" w:rsidR="003B31F1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762F7F">
        <w:rPr>
          <w:sz w:val="24"/>
          <w:szCs w:val="24"/>
        </w:rPr>
        <w:t>ar me vendim të formës së prerë.</w:t>
      </w:r>
    </w:p>
    <w:p w14:paraId="4805E457" w14:textId="77777777" w:rsidR="00762F7F" w:rsidRPr="00762F7F" w:rsidRDefault="00762F7F" w:rsidP="00762F7F">
      <w:pPr>
        <w:pStyle w:val="Normal1"/>
        <w:jc w:val="both"/>
        <w:rPr>
          <w:sz w:val="16"/>
          <w:szCs w:val="16"/>
        </w:rPr>
      </w:pPr>
    </w:p>
    <w:p w14:paraId="2515B6D9" w14:textId="461735D1" w:rsidR="00762F7F" w:rsidRPr="00762F7F" w:rsidRDefault="00762F7F" w:rsidP="00762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5296232A" w14:textId="77777777" w:rsidR="003B31F1" w:rsidRPr="00762F7F" w:rsidRDefault="003B31F1" w:rsidP="009F3798">
      <w:pPr>
        <w:pStyle w:val="Normal1"/>
        <w:ind w:left="426" w:hanging="284"/>
        <w:jc w:val="both"/>
        <w:rPr>
          <w:sz w:val="16"/>
          <w:szCs w:val="16"/>
        </w:rPr>
      </w:pPr>
    </w:p>
    <w:p w14:paraId="64CFE8FC" w14:textId="77777777" w:rsidR="001D7B72" w:rsidRPr="00762F7F" w:rsidRDefault="001D7B72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7B7CD6CE" w14:textId="77777777" w:rsidR="00762F7F" w:rsidRPr="00762F7F" w:rsidRDefault="00762F7F" w:rsidP="00762F7F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14:paraId="3D7CF6B3" w14:textId="6FCD0AE7" w:rsidR="001D7B72" w:rsidRPr="006027DD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27DD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762F7F" w:rsidRPr="006027DD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6027DD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6027DD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6027DD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6027DD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7E10F2F6" w14:textId="753D6340" w:rsidR="001D7B72" w:rsidRPr="006027DD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27DD">
        <w:rPr>
          <w:rFonts w:ascii="Times New Roman" w:hAnsi="Times New Roman" w:cs="Times New Roman"/>
          <w:sz w:val="24"/>
          <w:szCs w:val="24"/>
          <w:lang w:val="sq-AL"/>
        </w:rPr>
        <w:t>Fotokopje e kartës së identitetit</w:t>
      </w:r>
    </w:p>
    <w:p w14:paraId="6B45C193" w14:textId="05499508" w:rsidR="001D7B72" w:rsidRPr="006027DD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>Diploma Un</w:t>
      </w:r>
      <w:r w:rsidR="0098286D" w:rsidRPr="006027DD">
        <w:rPr>
          <w:sz w:val="24"/>
          <w:szCs w:val="24"/>
        </w:rPr>
        <w:t xml:space="preserve">iversitare dhe lista e notave. </w:t>
      </w:r>
      <w:r w:rsidRPr="006027DD">
        <w:rPr>
          <w:sz w:val="24"/>
          <w:szCs w:val="24"/>
        </w:rPr>
        <w:t>Për kandidatët që kanë studiuar jashtë vendit, diploma</w:t>
      </w:r>
      <w:r w:rsidR="001D4E54" w:rsidRPr="006027DD">
        <w:rPr>
          <w:sz w:val="24"/>
          <w:szCs w:val="24"/>
        </w:rPr>
        <w:t xml:space="preserve"> </w:t>
      </w:r>
      <w:r w:rsidRPr="006027DD">
        <w:rPr>
          <w:sz w:val="24"/>
          <w:szCs w:val="24"/>
        </w:rPr>
        <w:t xml:space="preserve">e tyre duhet të jetë e njohur nga struktura përkatëse </w:t>
      </w:r>
      <w:r w:rsidR="00862587" w:rsidRPr="006027DD">
        <w:rPr>
          <w:sz w:val="24"/>
          <w:szCs w:val="24"/>
        </w:rPr>
        <w:t xml:space="preserve">në </w:t>
      </w:r>
      <w:r w:rsidR="001D4E54" w:rsidRPr="006027DD">
        <w:rPr>
          <w:sz w:val="24"/>
          <w:szCs w:val="24"/>
        </w:rPr>
        <w:t xml:space="preserve">Shqipëri </w:t>
      </w:r>
      <w:r w:rsidR="00762F7F" w:rsidRPr="006027DD">
        <w:rPr>
          <w:sz w:val="24"/>
          <w:szCs w:val="24"/>
        </w:rPr>
        <w:t>(e detyrueshme)</w:t>
      </w:r>
    </w:p>
    <w:p w14:paraId="6E200821" w14:textId="24C82421" w:rsidR="001D7B72" w:rsidRPr="006027DD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>Diploma e Spe</w:t>
      </w:r>
      <w:r w:rsidR="0098286D" w:rsidRPr="006027DD">
        <w:rPr>
          <w:sz w:val="24"/>
          <w:szCs w:val="24"/>
        </w:rPr>
        <w:t xml:space="preserve">cializimit dhe lista e notave. </w:t>
      </w:r>
      <w:r w:rsidRPr="006027DD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6027DD">
        <w:rPr>
          <w:sz w:val="24"/>
          <w:szCs w:val="24"/>
        </w:rPr>
        <w:t xml:space="preserve"> në </w:t>
      </w:r>
      <w:r w:rsidR="001D4E54" w:rsidRPr="006027DD">
        <w:rPr>
          <w:sz w:val="24"/>
          <w:szCs w:val="24"/>
        </w:rPr>
        <w:t xml:space="preserve">Shqipëri </w:t>
      </w:r>
      <w:r w:rsidRPr="006027DD">
        <w:rPr>
          <w:sz w:val="24"/>
          <w:szCs w:val="24"/>
        </w:rPr>
        <w:t>(e detyr</w:t>
      </w:r>
      <w:r w:rsidR="00762F7F" w:rsidRPr="006027DD">
        <w:rPr>
          <w:sz w:val="24"/>
          <w:szCs w:val="24"/>
        </w:rPr>
        <w:t>ueshme)</w:t>
      </w:r>
    </w:p>
    <w:p w14:paraId="5DE4D133" w14:textId="7C7B99FA" w:rsidR="001D7B72" w:rsidRPr="006027DD" w:rsidRDefault="00762F7F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>Leja e Ushtrimit të P</w:t>
      </w:r>
      <w:r w:rsidR="001D7B72" w:rsidRPr="006027DD">
        <w:rPr>
          <w:sz w:val="24"/>
          <w:szCs w:val="24"/>
        </w:rPr>
        <w:t>rofesionit  e vlefshme</w:t>
      </w:r>
      <w:r w:rsidR="00862587" w:rsidRPr="006027DD">
        <w:rPr>
          <w:sz w:val="24"/>
          <w:szCs w:val="24"/>
        </w:rPr>
        <w:t xml:space="preserve"> </w:t>
      </w:r>
      <w:r w:rsidRPr="006027DD">
        <w:rPr>
          <w:sz w:val="24"/>
          <w:szCs w:val="24"/>
        </w:rPr>
        <w:t>(e detyrueshme)</w:t>
      </w:r>
    </w:p>
    <w:p w14:paraId="2E3A6B11" w14:textId="21BC8A0B" w:rsidR="001D7B72" w:rsidRPr="006027DD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>Fotokopje e l</w:t>
      </w:r>
      <w:r w:rsidR="001D7B72" w:rsidRPr="006027DD">
        <w:rPr>
          <w:sz w:val="24"/>
          <w:szCs w:val="24"/>
        </w:rPr>
        <w:t>ibrezë</w:t>
      </w:r>
      <w:r w:rsidRPr="006027DD">
        <w:rPr>
          <w:sz w:val="24"/>
          <w:szCs w:val="24"/>
        </w:rPr>
        <w:t>s</w:t>
      </w:r>
      <w:r w:rsidR="000E2174" w:rsidRPr="006027DD">
        <w:rPr>
          <w:sz w:val="24"/>
          <w:szCs w:val="24"/>
        </w:rPr>
        <w:t xml:space="preserve"> </w:t>
      </w:r>
      <w:r w:rsidRPr="006027DD">
        <w:rPr>
          <w:sz w:val="24"/>
          <w:szCs w:val="24"/>
        </w:rPr>
        <w:t>së</w:t>
      </w:r>
      <w:r w:rsidR="00762F7F" w:rsidRPr="006027DD">
        <w:rPr>
          <w:sz w:val="24"/>
          <w:szCs w:val="24"/>
        </w:rPr>
        <w:t xml:space="preserve"> punës</w:t>
      </w:r>
    </w:p>
    <w:p w14:paraId="122A4757" w14:textId="1A80BCCC" w:rsidR="001D7B72" w:rsidRPr="006027DD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lastRenderedPageBreak/>
        <w:t xml:space="preserve">Dëshmi të kualifikimeve shkencore </w:t>
      </w:r>
      <w:r w:rsidR="001D4E54" w:rsidRPr="006027DD">
        <w:rPr>
          <w:sz w:val="24"/>
          <w:szCs w:val="24"/>
        </w:rPr>
        <w:t xml:space="preserve">dhe pas universitare </w:t>
      </w:r>
      <w:r w:rsidRPr="006027DD">
        <w:rPr>
          <w:sz w:val="24"/>
          <w:szCs w:val="24"/>
        </w:rPr>
        <w:t>(</w:t>
      </w:r>
      <w:r w:rsidR="001D4E54" w:rsidRPr="006027DD">
        <w:rPr>
          <w:sz w:val="24"/>
          <w:szCs w:val="24"/>
        </w:rPr>
        <w:t xml:space="preserve">master, </w:t>
      </w:r>
      <w:r w:rsidRPr="006027DD">
        <w:rPr>
          <w:sz w:val="24"/>
          <w:szCs w:val="24"/>
        </w:rPr>
        <w:t>gradë</w:t>
      </w:r>
      <w:r w:rsidR="00077CBF" w:rsidRPr="006027DD">
        <w:rPr>
          <w:sz w:val="24"/>
          <w:szCs w:val="24"/>
        </w:rPr>
        <w:t xml:space="preserve">, </w:t>
      </w:r>
      <w:r w:rsidRPr="006027DD">
        <w:rPr>
          <w:sz w:val="24"/>
          <w:szCs w:val="24"/>
        </w:rPr>
        <w:t>titu</w:t>
      </w:r>
      <w:r w:rsidR="00077CBF" w:rsidRPr="006027DD">
        <w:rPr>
          <w:sz w:val="24"/>
          <w:szCs w:val="24"/>
        </w:rPr>
        <w:t>j</w:t>
      </w:r>
      <w:r w:rsidRPr="006027DD">
        <w:rPr>
          <w:sz w:val="24"/>
          <w:szCs w:val="24"/>
        </w:rPr>
        <w:t xml:space="preserve"> akademik/shkencor</w:t>
      </w:r>
      <w:r w:rsidR="00077CBF" w:rsidRPr="006027DD">
        <w:rPr>
          <w:sz w:val="24"/>
          <w:szCs w:val="24"/>
        </w:rPr>
        <w:t>, etj.</w:t>
      </w:r>
      <w:r w:rsidR="00762F7F" w:rsidRPr="006027DD">
        <w:rPr>
          <w:sz w:val="24"/>
          <w:szCs w:val="24"/>
        </w:rPr>
        <w:t>)</w:t>
      </w:r>
    </w:p>
    <w:p w14:paraId="7AFF981D" w14:textId="04A2918A" w:rsidR="001D7B72" w:rsidRPr="006027DD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 xml:space="preserve">Dëshmi të njohjes </w:t>
      </w:r>
      <w:r w:rsidR="00077CBF" w:rsidRPr="006027DD">
        <w:rPr>
          <w:sz w:val="24"/>
          <w:szCs w:val="24"/>
        </w:rPr>
        <w:t>s</w:t>
      </w:r>
      <w:r w:rsidRPr="006027DD">
        <w:rPr>
          <w:sz w:val="24"/>
          <w:szCs w:val="24"/>
        </w:rPr>
        <w:t xml:space="preserve">ë gjuhës </w:t>
      </w:r>
      <w:r w:rsidR="00077CBF" w:rsidRPr="006027DD">
        <w:rPr>
          <w:sz w:val="24"/>
          <w:szCs w:val="24"/>
        </w:rPr>
        <w:t>s</w:t>
      </w:r>
      <w:r w:rsidR="00762F7F" w:rsidRPr="006027DD">
        <w:rPr>
          <w:sz w:val="24"/>
          <w:szCs w:val="24"/>
        </w:rPr>
        <w:t>ë huaj</w:t>
      </w:r>
    </w:p>
    <w:p w14:paraId="3A7B83A0" w14:textId="4058BF7E" w:rsidR="001D7B72" w:rsidRPr="006027DD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6027DD">
        <w:rPr>
          <w:sz w:val="24"/>
          <w:szCs w:val="24"/>
        </w:rPr>
        <w:t>Çertifikat</w:t>
      </w:r>
      <w:r w:rsidR="001D4E54" w:rsidRPr="006027DD">
        <w:rPr>
          <w:sz w:val="24"/>
          <w:szCs w:val="24"/>
        </w:rPr>
        <w:t>ë</w:t>
      </w:r>
      <w:r w:rsidRPr="006027DD">
        <w:rPr>
          <w:sz w:val="24"/>
          <w:szCs w:val="24"/>
        </w:rPr>
        <w:t xml:space="preserve"> pjesëmarrje në aktivitetet e edukimit në vazhdim të nd</w:t>
      </w:r>
      <w:r w:rsidR="00762F7F" w:rsidRPr="006027DD">
        <w:rPr>
          <w:sz w:val="24"/>
          <w:szCs w:val="24"/>
        </w:rPr>
        <w:t>jekura brenda dhe jashtë vendit</w:t>
      </w:r>
    </w:p>
    <w:p w14:paraId="35759361" w14:textId="77777777" w:rsidR="00762F7F" w:rsidRPr="006027DD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 xml:space="preserve">Formulari i </w:t>
      </w:r>
      <w:r w:rsidR="001D4E54" w:rsidRPr="006027DD">
        <w:rPr>
          <w:sz w:val="24"/>
          <w:szCs w:val="24"/>
        </w:rPr>
        <w:t>v</w:t>
      </w:r>
      <w:r w:rsidRPr="006027DD">
        <w:rPr>
          <w:sz w:val="24"/>
          <w:szCs w:val="24"/>
        </w:rPr>
        <w:t xml:space="preserve">etëdeklarimit të gjëndjes gjyqësore </w:t>
      </w:r>
      <w:r w:rsidR="001D7B72" w:rsidRPr="006027DD">
        <w:rPr>
          <w:sz w:val="24"/>
          <w:szCs w:val="24"/>
        </w:rPr>
        <w:t>(</w:t>
      </w:r>
      <w:r w:rsidR="00B077C5" w:rsidRPr="006027DD">
        <w:rPr>
          <w:sz w:val="24"/>
          <w:szCs w:val="24"/>
        </w:rPr>
        <w:t>i</w:t>
      </w:r>
      <w:r w:rsidR="00762F7F" w:rsidRPr="006027DD">
        <w:rPr>
          <w:sz w:val="24"/>
          <w:szCs w:val="24"/>
        </w:rPr>
        <w:t xml:space="preserve"> detyrueshme)</w:t>
      </w:r>
    </w:p>
    <w:p w14:paraId="553C0FD1" w14:textId="75C68124" w:rsidR="00541890" w:rsidRPr="006027DD" w:rsidRDefault="00541890" w:rsidP="00762F7F">
      <w:pPr>
        <w:pStyle w:val="Normal1"/>
        <w:ind w:left="720"/>
        <w:jc w:val="both"/>
        <w:rPr>
          <w:sz w:val="24"/>
          <w:szCs w:val="24"/>
        </w:rPr>
      </w:pPr>
      <w:r w:rsidRPr="006027DD">
        <w:rPr>
          <w:sz w:val="24"/>
          <w:szCs w:val="24"/>
          <w:lang w:val="nb-NO"/>
        </w:rPr>
        <w:t xml:space="preserve"> </w:t>
      </w:r>
      <w:bookmarkStart w:id="0" w:name="_GoBack"/>
      <w:bookmarkEnd w:id="0"/>
      <w:r w:rsidR="006027DD">
        <w:rPr>
          <w:sz w:val="24"/>
          <w:szCs w:val="24"/>
          <w:lang w:val="nb-NO"/>
        </w:rPr>
        <w:fldChar w:fldCharType="begin"/>
      </w:r>
      <w:r w:rsidR="006027DD">
        <w:rPr>
          <w:sz w:val="24"/>
          <w:szCs w:val="24"/>
          <w:lang w:val="nb-NO"/>
        </w:rPr>
        <w:instrText xml:space="preserve"> HYPERLINK "</w:instrText>
      </w:r>
      <w:r w:rsidR="006027DD" w:rsidRPr="006027DD">
        <w:rPr>
          <w:sz w:val="24"/>
          <w:szCs w:val="24"/>
          <w:lang w:val="nb-NO"/>
        </w:rPr>
        <w:instrText>http://www.qsut.gov.al/rreth-nesh-8/te-punosh-me-ne/procedurat-e-marrjes-ne-pune-ne-qsut/</w:instrText>
      </w:r>
      <w:r w:rsidR="006027DD">
        <w:rPr>
          <w:sz w:val="24"/>
          <w:szCs w:val="24"/>
          <w:lang w:val="nb-NO"/>
        </w:rPr>
        <w:instrText xml:space="preserve">" </w:instrText>
      </w:r>
      <w:r w:rsidR="006027DD">
        <w:rPr>
          <w:sz w:val="24"/>
          <w:szCs w:val="24"/>
          <w:lang w:val="nb-NO"/>
        </w:rPr>
        <w:fldChar w:fldCharType="separate"/>
      </w:r>
      <w:r w:rsidR="006027DD" w:rsidRPr="002B2F61">
        <w:rPr>
          <w:rStyle w:val="Hyperlink"/>
          <w:sz w:val="24"/>
          <w:szCs w:val="24"/>
          <w:lang w:val="nb-NO"/>
        </w:rPr>
        <w:t>http://www.qsut.gov.al/rreth-nesh-8/te-punosh-me-ne/procedurat-e-marrjes-ne-pune-ne-qsut/</w:t>
      </w:r>
      <w:r w:rsidR="006027DD">
        <w:rPr>
          <w:sz w:val="24"/>
          <w:szCs w:val="24"/>
          <w:lang w:val="nb-NO"/>
        </w:rPr>
        <w:fldChar w:fldCharType="end"/>
      </w:r>
      <w:r w:rsidRPr="006027DD">
        <w:rPr>
          <w:sz w:val="24"/>
          <w:szCs w:val="24"/>
          <w:lang w:val="nb-NO"/>
        </w:rPr>
        <w:t xml:space="preserve"> </w:t>
      </w:r>
    </w:p>
    <w:p w14:paraId="6A46E3CE" w14:textId="77777777" w:rsidR="001D7B72" w:rsidRPr="006027DD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 xml:space="preserve">Raporti mjeko – ligjor i tre muajve të fundi ( </w:t>
      </w:r>
      <w:r w:rsidR="0098286D" w:rsidRPr="006027DD">
        <w:rPr>
          <w:sz w:val="24"/>
          <w:szCs w:val="24"/>
        </w:rPr>
        <w:t xml:space="preserve">i </w:t>
      </w:r>
      <w:r w:rsidRPr="006027DD">
        <w:rPr>
          <w:sz w:val="24"/>
          <w:szCs w:val="24"/>
        </w:rPr>
        <w:t>detyruesh</w:t>
      </w:r>
      <w:r w:rsidR="0098286D" w:rsidRPr="006027DD">
        <w:rPr>
          <w:sz w:val="24"/>
          <w:szCs w:val="24"/>
        </w:rPr>
        <w:t>ë</w:t>
      </w:r>
      <w:r w:rsidRPr="006027DD">
        <w:rPr>
          <w:sz w:val="24"/>
          <w:szCs w:val="24"/>
        </w:rPr>
        <w:t>m në momentin e fillimit të detyrës)</w:t>
      </w:r>
    </w:p>
    <w:p w14:paraId="3C9E4A6D" w14:textId="46CAD2F1" w:rsidR="001D7B72" w:rsidRPr="006027DD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027DD">
        <w:rPr>
          <w:sz w:val="24"/>
          <w:szCs w:val="24"/>
        </w:rPr>
        <w:t xml:space="preserve">Dokumentacion shtesë </w:t>
      </w:r>
      <w:r w:rsidR="001D4E54" w:rsidRPr="006027DD">
        <w:rPr>
          <w:sz w:val="24"/>
          <w:szCs w:val="24"/>
        </w:rPr>
        <w:t>lidhur me</w:t>
      </w:r>
      <w:r w:rsidRPr="006027DD">
        <w:rPr>
          <w:sz w:val="24"/>
          <w:szCs w:val="24"/>
        </w:rPr>
        <w:t xml:space="preserve"> ek</w:t>
      </w:r>
      <w:r w:rsidR="001D4E54" w:rsidRPr="006027DD">
        <w:rPr>
          <w:sz w:val="24"/>
          <w:szCs w:val="24"/>
        </w:rPr>
        <w:t>s</w:t>
      </w:r>
      <w:r w:rsidRPr="006027DD">
        <w:rPr>
          <w:sz w:val="24"/>
          <w:szCs w:val="24"/>
        </w:rPr>
        <w:t>perienc</w:t>
      </w:r>
      <w:r w:rsidR="001D4E54" w:rsidRPr="006027DD">
        <w:rPr>
          <w:sz w:val="24"/>
          <w:szCs w:val="24"/>
        </w:rPr>
        <w:t>ën</w:t>
      </w:r>
      <w:r w:rsidRPr="006027DD">
        <w:rPr>
          <w:sz w:val="24"/>
          <w:szCs w:val="24"/>
        </w:rPr>
        <w:t xml:space="preserve"> në profesion, r</w:t>
      </w:r>
      <w:r w:rsidR="001D7B72" w:rsidRPr="006027DD">
        <w:rPr>
          <w:sz w:val="24"/>
          <w:szCs w:val="24"/>
        </w:rPr>
        <w:t>eferenc</w:t>
      </w:r>
      <w:r w:rsidR="001D4E54" w:rsidRPr="006027DD">
        <w:rPr>
          <w:sz w:val="24"/>
          <w:szCs w:val="24"/>
        </w:rPr>
        <w:t>ë</w:t>
      </w:r>
      <w:r w:rsidR="001D7B72" w:rsidRPr="006027DD">
        <w:rPr>
          <w:sz w:val="24"/>
          <w:szCs w:val="24"/>
        </w:rPr>
        <w:t xml:space="preserve"> nga punëdhënësi i mëparshëm</w:t>
      </w:r>
      <w:r w:rsidRPr="006027DD">
        <w:rPr>
          <w:sz w:val="24"/>
          <w:szCs w:val="24"/>
        </w:rPr>
        <w:t>, etj.</w:t>
      </w:r>
    </w:p>
    <w:p w14:paraId="1F9A035A" w14:textId="77777777" w:rsidR="0098286D" w:rsidRPr="00762F7F" w:rsidRDefault="0098286D" w:rsidP="009F3798">
      <w:pPr>
        <w:pStyle w:val="Normal1"/>
        <w:ind w:left="720"/>
        <w:jc w:val="both"/>
        <w:rPr>
          <w:i/>
          <w:sz w:val="16"/>
          <w:szCs w:val="16"/>
        </w:rPr>
      </w:pPr>
    </w:p>
    <w:p w14:paraId="16D2BA2D" w14:textId="77777777" w:rsidR="00762F7F" w:rsidRPr="004E5D82" w:rsidRDefault="00762F7F" w:rsidP="00762F7F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>Mosplotësimi i kritereve të mësipërm si dhe mungesa e një prej dokumentave të detyrueshme, e skualifikon automatikisht kandidatin.</w:t>
      </w:r>
    </w:p>
    <w:p w14:paraId="2D3CFEE1" w14:textId="77777777" w:rsidR="00762F7F" w:rsidRPr="00762F7F" w:rsidRDefault="00762F7F" w:rsidP="00762F7F">
      <w:pPr>
        <w:pStyle w:val="Title"/>
        <w:jc w:val="both"/>
        <w:rPr>
          <w:sz w:val="16"/>
          <w:szCs w:val="16"/>
        </w:rPr>
      </w:pPr>
    </w:p>
    <w:p w14:paraId="180ACFDD" w14:textId="77777777" w:rsidR="00762F7F" w:rsidRDefault="00762F7F" w:rsidP="00762F7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7EEB4DE6" w14:textId="77777777" w:rsidR="009F3798" w:rsidRPr="00762F7F" w:rsidRDefault="009F3798" w:rsidP="009F3798">
      <w:pPr>
        <w:pStyle w:val="Normal1"/>
        <w:rPr>
          <w:sz w:val="16"/>
          <w:szCs w:val="16"/>
        </w:rPr>
      </w:pPr>
    </w:p>
    <w:p w14:paraId="05142CBF" w14:textId="71D507C1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  <w:r w:rsidR="00762F7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9F3798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7A3F59" w14:textId="1216CCC2" w:rsidR="001D5FC1" w:rsidRPr="00762F7F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762F7F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</w:t>
      </w:r>
      <w:r w:rsidR="002D03BC" w:rsidRPr="00762F7F">
        <w:rPr>
          <w:rFonts w:ascii="Times New Roman" w:hAnsi="Times New Roman" w:cs="Times New Roman"/>
          <w:sz w:val="24"/>
          <w:szCs w:val="24"/>
          <w:lang w:val="sq-AL"/>
        </w:rPr>
        <w:t xml:space="preserve">Mjek </w:t>
      </w:r>
      <w:r w:rsidR="00762F7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24272" w:rsidRPr="00762F7F">
        <w:rPr>
          <w:rFonts w:ascii="Times New Roman" w:hAnsi="Times New Roman" w:cs="Times New Roman"/>
          <w:sz w:val="24"/>
          <w:szCs w:val="24"/>
          <w:lang w:val="sq-AL"/>
        </w:rPr>
        <w:t>oksikolog</w:t>
      </w:r>
      <w:r w:rsidR="008858CF" w:rsidRPr="00762F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42CC16" w14:textId="452DA632" w:rsidR="00A90A4B" w:rsidRPr="00762F7F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2F7F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nëpërmjet Platformës Elektronike</w:t>
      </w:r>
      <w:r w:rsidR="00762F7F" w:rsidRPr="00762F7F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399C491A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38E3EA" w14:textId="77777777" w:rsidR="00F82D18" w:rsidRDefault="00F82D18" w:rsidP="00F82D1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5EBEEB" w14:textId="3C21C470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0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47CF249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BCCD23" w14:textId="7B97E9C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1616AEB4" w14:textId="77777777" w:rsidR="00663695" w:rsidRPr="009F3798" w:rsidRDefault="0066369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9F3798" w:rsidSect="00663695">
      <w:footerReference w:type="default" r:id="rId11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A3C8A" w14:textId="77777777" w:rsidR="007B3F8E" w:rsidRDefault="007B3F8E" w:rsidP="00F424CF">
      <w:pPr>
        <w:spacing w:after="0" w:line="240" w:lineRule="auto"/>
      </w:pPr>
      <w:r>
        <w:separator/>
      </w:r>
    </w:p>
  </w:endnote>
  <w:endnote w:type="continuationSeparator" w:id="0">
    <w:p w14:paraId="69F3FB4E" w14:textId="77777777" w:rsidR="007B3F8E" w:rsidRDefault="007B3F8E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77777777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02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BC75" w14:textId="77777777" w:rsidR="007B3F8E" w:rsidRDefault="007B3F8E" w:rsidP="00F424CF">
      <w:pPr>
        <w:spacing w:after="0" w:line="240" w:lineRule="auto"/>
      </w:pPr>
      <w:r>
        <w:separator/>
      </w:r>
    </w:p>
  </w:footnote>
  <w:footnote w:type="continuationSeparator" w:id="0">
    <w:p w14:paraId="1A88FEBD" w14:textId="77777777" w:rsidR="007B3F8E" w:rsidRDefault="007B3F8E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3FEE0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E573A"/>
    <w:rsid w:val="000F47EF"/>
    <w:rsid w:val="00101C82"/>
    <w:rsid w:val="00110F30"/>
    <w:rsid w:val="00115978"/>
    <w:rsid w:val="00120FB5"/>
    <w:rsid w:val="00124272"/>
    <w:rsid w:val="00125124"/>
    <w:rsid w:val="0012708D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0AC6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D7BB4"/>
    <w:rsid w:val="002E23CA"/>
    <w:rsid w:val="002E3EB7"/>
    <w:rsid w:val="002E520F"/>
    <w:rsid w:val="002E5FF7"/>
    <w:rsid w:val="002E7573"/>
    <w:rsid w:val="002F41BC"/>
    <w:rsid w:val="0030426D"/>
    <w:rsid w:val="0030708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77EE6"/>
    <w:rsid w:val="00582693"/>
    <w:rsid w:val="00583FBC"/>
    <w:rsid w:val="005853B1"/>
    <w:rsid w:val="00587300"/>
    <w:rsid w:val="00592A95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60261D"/>
    <w:rsid w:val="006027DD"/>
    <w:rsid w:val="00604074"/>
    <w:rsid w:val="0060429E"/>
    <w:rsid w:val="00611D0C"/>
    <w:rsid w:val="00630219"/>
    <w:rsid w:val="00640B86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0F0A"/>
    <w:rsid w:val="006A36EF"/>
    <w:rsid w:val="006A5BBF"/>
    <w:rsid w:val="006B7B02"/>
    <w:rsid w:val="006C05E7"/>
    <w:rsid w:val="006D1F9C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2F7F"/>
    <w:rsid w:val="00764216"/>
    <w:rsid w:val="0076475C"/>
    <w:rsid w:val="00764D91"/>
    <w:rsid w:val="00765140"/>
    <w:rsid w:val="00772AF9"/>
    <w:rsid w:val="00793E8F"/>
    <w:rsid w:val="007B3F8E"/>
    <w:rsid w:val="007C0C03"/>
    <w:rsid w:val="007D0E40"/>
    <w:rsid w:val="007D10C5"/>
    <w:rsid w:val="007D1CC1"/>
    <w:rsid w:val="007D25B6"/>
    <w:rsid w:val="007E1297"/>
    <w:rsid w:val="007E707E"/>
    <w:rsid w:val="007F16DB"/>
    <w:rsid w:val="0080198D"/>
    <w:rsid w:val="00814005"/>
    <w:rsid w:val="008200CA"/>
    <w:rsid w:val="00824249"/>
    <w:rsid w:val="00824623"/>
    <w:rsid w:val="00851CB3"/>
    <w:rsid w:val="00857515"/>
    <w:rsid w:val="00862587"/>
    <w:rsid w:val="00865619"/>
    <w:rsid w:val="00865CFF"/>
    <w:rsid w:val="00871A65"/>
    <w:rsid w:val="00874D4B"/>
    <w:rsid w:val="008829CC"/>
    <w:rsid w:val="008858CF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460DB"/>
    <w:rsid w:val="0098286D"/>
    <w:rsid w:val="00985598"/>
    <w:rsid w:val="00987298"/>
    <w:rsid w:val="009A4FEE"/>
    <w:rsid w:val="009A7C20"/>
    <w:rsid w:val="009C26AF"/>
    <w:rsid w:val="009C4E7A"/>
    <w:rsid w:val="009D043C"/>
    <w:rsid w:val="009D164F"/>
    <w:rsid w:val="009D30D7"/>
    <w:rsid w:val="009D6090"/>
    <w:rsid w:val="009E35B8"/>
    <w:rsid w:val="009F3798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474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1500"/>
    <w:rsid w:val="00B0328F"/>
    <w:rsid w:val="00B039BB"/>
    <w:rsid w:val="00B077C5"/>
    <w:rsid w:val="00B24420"/>
    <w:rsid w:val="00B66AD1"/>
    <w:rsid w:val="00B75A4D"/>
    <w:rsid w:val="00B75D76"/>
    <w:rsid w:val="00B91A16"/>
    <w:rsid w:val="00B96E01"/>
    <w:rsid w:val="00BA0AC3"/>
    <w:rsid w:val="00BA64BF"/>
    <w:rsid w:val="00BB6A1C"/>
    <w:rsid w:val="00BC561C"/>
    <w:rsid w:val="00BD2145"/>
    <w:rsid w:val="00BD6DB2"/>
    <w:rsid w:val="00BE5CBC"/>
    <w:rsid w:val="00C1089F"/>
    <w:rsid w:val="00C11196"/>
    <w:rsid w:val="00C235A9"/>
    <w:rsid w:val="00C35F9D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429CF"/>
    <w:rsid w:val="00D46899"/>
    <w:rsid w:val="00D46C8B"/>
    <w:rsid w:val="00D51FC9"/>
    <w:rsid w:val="00D52609"/>
    <w:rsid w:val="00D63674"/>
    <w:rsid w:val="00D642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25B32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A799A"/>
    <w:rsid w:val="00EB26BD"/>
    <w:rsid w:val="00EB6291"/>
    <w:rsid w:val="00EC4296"/>
    <w:rsid w:val="00EC5342"/>
    <w:rsid w:val="00EE137B"/>
    <w:rsid w:val="00EE4128"/>
    <w:rsid w:val="00EE7190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4753"/>
    <w:rsid w:val="00F82D18"/>
    <w:rsid w:val="00F87138"/>
    <w:rsid w:val="00F919AA"/>
    <w:rsid w:val="00F92087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QSUT@shendetesia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8738-4251-4582-B560-1CBBC44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4</cp:revision>
  <cp:lastPrinted>2021-08-30T11:06:00Z</cp:lastPrinted>
  <dcterms:created xsi:type="dcterms:W3CDTF">2021-09-13T14:08:00Z</dcterms:created>
  <dcterms:modified xsi:type="dcterms:W3CDTF">2021-09-13T15:21:00Z</dcterms:modified>
</cp:coreProperties>
</file>