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1D7" w:rsidRDefault="00C831D7" w:rsidP="00C831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4EBA33A1" wp14:editId="585B853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31D7" w:rsidRDefault="00C831D7" w:rsidP="00C831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C831D7" w:rsidRDefault="00C831D7" w:rsidP="00C831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C831D7" w:rsidRDefault="00C831D7" w:rsidP="00C831D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831D7" w:rsidRDefault="00C831D7" w:rsidP="00C831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831D7" w:rsidRDefault="00C831D7" w:rsidP="00C831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C831D7" w:rsidRDefault="00C831D7" w:rsidP="00C831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:rsidR="00C831D7" w:rsidRPr="00D94D90" w:rsidRDefault="00C831D7" w:rsidP="00C831D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QENDRA KOMBËTARE E TRANSFUZIONIT TË GJAKUT</w:t>
      </w:r>
    </w:p>
    <w:bookmarkEnd w:id="0"/>
    <w:p w:rsidR="00C831D7" w:rsidRDefault="00C831D7" w:rsidP="00C831D7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C831D7" w:rsidRDefault="00C831D7" w:rsidP="00C831D7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2BE76" wp14:editId="4C219E24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C831D7" w:rsidRPr="00C831D7" w:rsidRDefault="00C831D7" w:rsidP="00C831D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831D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NË QENDR</w:t>
                            </w:r>
                            <w:r w:rsidRPr="00C831D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ËN</w:t>
                            </w:r>
                            <w:r w:rsidRPr="00C831D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KOMBËTARE E TRANSFUZIONIT TË GJAKUT</w:t>
                            </w:r>
                          </w:p>
                          <w:p w:rsidR="00C831D7" w:rsidRDefault="00C831D7" w:rsidP="00C831D7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C831D7" w:rsidRDefault="00C831D7" w:rsidP="00C831D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12BE76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:rsidR="00C831D7" w:rsidRPr="00C831D7" w:rsidRDefault="00C831D7" w:rsidP="00C831D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C831D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NË QENDR</w:t>
                      </w:r>
                      <w:r w:rsidRPr="00C831D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ËN</w:t>
                      </w:r>
                      <w:r w:rsidRPr="00C831D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KOMBËTARE E TRANSFUZIONIT TË GJAKUT</w:t>
                      </w:r>
                    </w:p>
                    <w:p w:rsidR="00C831D7" w:rsidRDefault="00C831D7" w:rsidP="00C831D7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</w:p>
                    <w:p w:rsidR="00C831D7" w:rsidRDefault="00C831D7" w:rsidP="00C831D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C831D7" w:rsidRDefault="00C831D7" w:rsidP="00C831D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C831D7" w:rsidRDefault="00C831D7" w:rsidP="00C831D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:rsidR="00C831D7" w:rsidRDefault="00C831D7" w:rsidP="00C83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160107697"/>
    </w:p>
    <w:p w:rsidR="00C831D7" w:rsidRPr="00D94D90" w:rsidRDefault="00C831D7" w:rsidP="00C831D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bookmarkStart w:id="2" w:name="_Hlk171945990"/>
      <w:bookmarkEnd w:id="1"/>
      <w:r>
        <w:rPr>
          <w:rFonts w:ascii="Times New Roman" w:hAnsi="Times New Roman" w:cs="Times New Roman"/>
          <w:sz w:val="24"/>
          <w:szCs w:val="24"/>
        </w:rPr>
        <w:t xml:space="preserve">Bazuar në </w:t>
      </w:r>
      <w:r w:rsidRPr="00712E35">
        <w:rPr>
          <w:rFonts w:ascii="Times New Roman" w:hAnsi="Times New Roman" w:cs="Times New Roman"/>
          <w:sz w:val="24"/>
          <w:szCs w:val="24"/>
        </w:rPr>
        <w:t xml:space="preserve">Udhëzim nr. 398, datë 03.06.2026 </w:t>
      </w:r>
      <w:r w:rsidRPr="00712E35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12E35">
        <w:rPr>
          <w:rFonts w:ascii="Times New Roman" w:hAnsi="Times New Roman" w:cs="Times New Roman"/>
          <w:i/>
          <w:sz w:val="24"/>
          <w:szCs w:val="24"/>
        </w:rPr>
        <w:t>platformës elektronike”</w:t>
      </w:r>
      <w:r w:rsidRPr="00712E35">
        <w:rPr>
          <w:rFonts w:ascii="Times New Roman" w:hAnsi="Times New Roman" w:cs="Times New Roman"/>
          <w:iCs/>
          <w:sz w:val="24"/>
          <w:szCs w:val="24"/>
        </w:rPr>
        <w:t>,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 të </w:t>
      </w:r>
      <w:r>
        <w:rPr>
          <w:rFonts w:ascii="Times New Roman" w:hAnsi="Times New Roman" w:cs="Times New Roman"/>
          <w:sz w:val="24"/>
          <w:szCs w:val="24"/>
          <w:lang w:val="pt-BR"/>
        </w:rPr>
        <w:t>MSHMS</w:t>
      </w:r>
      <w:r w:rsidRPr="00712E35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Pr="00712E3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QENDRA KOMBËTARE E TRANSFUZIONIT TË GJAKUT</w:t>
      </w:r>
    </w:p>
    <w:p w:rsidR="00C831D7" w:rsidRDefault="00C831D7" w:rsidP="00C831D7">
      <w:pPr>
        <w:spacing w:after="0" w:line="240" w:lineRule="auto"/>
        <w:jc w:val="both"/>
        <w:rPr>
          <w:b/>
          <w:sz w:val="24"/>
          <w:szCs w:val="24"/>
        </w:rPr>
      </w:pPr>
      <w:r w:rsidRPr="00712E35">
        <w:rPr>
          <w:rFonts w:ascii="Times New Roman" w:hAnsi="Times New Roman" w:cs="Times New Roman"/>
          <w:sz w:val="24"/>
          <w:szCs w:val="24"/>
        </w:rPr>
        <w:t>shpall konkursin</w:t>
      </w:r>
      <w:bookmarkEnd w:id="2"/>
      <w:r w:rsidRPr="00712E35">
        <w:rPr>
          <w:rFonts w:ascii="Times New Roman" w:hAnsi="Times New Roman" w:cs="Times New Roman"/>
          <w:sz w:val="24"/>
          <w:szCs w:val="24"/>
        </w:rPr>
        <w:t xml:space="preserve"> për: vend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12E35">
        <w:rPr>
          <w:rFonts w:ascii="Times New Roman" w:hAnsi="Times New Roman" w:cs="Times New Roman"/>
          <w:sz w:val="24"/>
          <w:szCs w:val="24"/>
        </w:rPr>
        <w:t xml:space="preserve"> e lir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12E35">
        <w:rPr>
          <w:rFonts w:ascii="Times New Roman" w:hAnsi="Times New Roman" w:cs="Times New Roman"/>
          <w:sz w:val="24"/>
          <w:szCs w:val="24"/>
        </w:rPr>
        <w:t xml:space="preserve"> në pozicionet si më poshtë vijon</w:t>
      </w:r>
      <w:r>
        <w:rPr>
          <w:b/>
          <w:sz w:val="24"/>
          <w:szCs w:val="24"/>
        </w:rPr>
        <w:t xml:space="preserve"> :</w:t>
      </w:r>
    </w:p>
    <w:p w:rsidR="00C831D7" w:rsidRDefault="00C831D7" w:rsidP="00C831D7">
      <w:pPr>
        <w:spacing w:after="0" w:line="240" w:lineRule="auto"/>
        <w:rPr>
          <w:b/>
          <w:sz w:val="24"/>
          <w:szCs w:val="24"/>
        </w:rPr>
      </w:pPr>
    </w:p>
    <w:p w:rsidR="00C831D7" w:rsidRPr="00FF333B" w:rsidRDefault="00C831D7" w:rsidP="00C831D7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BCACC9" wp14:editId="213D6F77">
                <wp:simplePos x="0" y="0"/>
                <wp:positionH relativeFrom="margin">
                  <wp:posOffset>-47625</wp:posOffset>
                </wp:positionH>
                <wp:positionV relativeFrom="paragraph">
                  <wp:posOffset>323850</wp:posOffset>
                </wp:positionV>
                <wp:extent cx="6591300" cy="8858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831D7" w:rsidRDefault="00C831D7" w:rsidP="00C831D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C831D7" w:rsidRDefault="00C831D7" w:rsidP="00C831D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:rsidR="00C831D7" w:rsidRDefault="00C831D7" w:rsidP="00C831D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Aplikimi kryhet në platformën on-line “Mjek për Shqipërinë”</w:t>
                            </w:r>
                          </w:p>
                          <w:p w:rsidR="00C831D7" w:rsidRDefault="00C831D7" w:rsidP="00C831D7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CACC9" id="_x0000_s1027" style="position:absolute;margin-left:-3.75pt;margin-top:25.5pt;width:519pt;height:6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" fillcolor="window" strokecolor="#b3a2c7" strokeweight="2pt">
                <v:textbox>
                  <w:txbxContent>
                    <w:p w:rsidR="00C831D7" w:rsidRDefault="00C831D7" w:rsidP="00C831D7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C831D7" w:rsidRDefault="00C831D7" w:rsidP="00C831D7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:rsidR="00C831D7" w:rsidRDefault="00C831D7" w:rsidP="00C831D7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Aplikimi kryhet në platformën on-line “Mjek për Shqipërinë”</w:t>
                      </w:r>
                    </w:p>
                    <w:p w:rsidR="00C831D7" w:rsidRDefault="00C831D7" w:rsidP="00C831D7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F3242A">
        <w:rPr>
          <w:rFonts w:ascii="Times New Roman" w:hAnsi="Times New Roman" w:cs="Times New Roman"/>
          <w:b/>
          <w:sz w:val="24"/>
          <w:szCs w:val="24"/>
        </w:rPr>
        <w:t xml:space="preserve">1 (një)  </w:t>
      </w:r>
      <w:bookmarkStart w:id="3" w:name="_GoBack"/>
      <w:r w:rsidRPr="00F3242A">
        <w:rPr>
          <w:rFonts w:ascii="Times New Roman" w:hAnsi="Times New Roman" w:cs="Times New Roman"/>
          <w:b/>
          <w:sz w:val="24"/>
          <w:szCs w:val="24"/>
        </w:rPr>
        <w:t xml:space="preserve">Mjek </w:t>
      </w:r>
      <w:proofErr w:type="spellStart"/>
      <w:r w:rsidRPr="00FF333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Transfuziolog</w:t>
      </w:r>
      <w:bookmarkEnd w:id="3"/>
      <w:proofErr w:type="spellEnd"/>
    </w:p>
    <w:p w:rsidR="00C831D7" w:rsidRDefault="00C831D7" w:rsidP="00C831D7">
      <w:pPr>
        <w:spacing w:after="0" w:line="240" w:lineRule="auto"/>
        <w:rPr>
          <w:sz w:val="24"/>
          <w:szCs w:val="24"/>
          <w:lang w:val="en-US"/>
        </w:rPr>
      </w:pPr>
    </w:p>
    <w:p w:rsidR="00C831D7" w:rsidRDefault="00C831D7" w:rsidP="00C831D7">
      <w:pPr>
        <w:pStyle w:val="Normal1"/>
        <w:jc w:val="both"/>
        <w:rPr>
          <w:b/>
          <w:bCs/>
          <w:sz w:val="24"/>
          <w:szCs w:val="24"/>
        </w:rPr>
      </w:pPr>
    </w:p>
    <w:p w:rsidR="00C831D7" w:rsidRDefault="00C831D7" w:rsidP="00C831D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C831D7" w:rsidRDefault="00C831D7" w:rsidP="00C83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C831D7" w:rsidRDefault="00C831D7" w:rsidP="00C83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:rsidR="00C831D7" w:rsidRDefault="00C831D7" w:rsidP="00C831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C831D7" w:rsidRDefault="00C831D7" w:rsidP="00C831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C831D7" w:rsidRDefault="00C831D7" w:rsidP="00C831D7">
      <w:pPr>
        <w:pStyle w:val="Normal1"/>
        <w:jc w:val="both"/>
        <w:rPr>
          <w:sz w:val="10"/>
          <w:szCs w:val="10"/>
        </w:rPr>
      </w:pPr>
    </w:p>
    <w:p w:rsidR="00C831D7" w:rsidRDefault="00C831D7" w:rsidP="00C831D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:rsidR="00C831D7" w:rsidRDefault="00C831D7" w:rsidP="00C831D7">
      <w:pPr>
        <w:pStyle w:val="Normal1"/>
        <w:ind w:left="-1440" w:firstLine="1440"/>
        <w:jc w:val="both"/>
        <w:rPr>
          <w:sz w:val="10"/>
          <w:szCs w:val="10"/>
        </w:rPr>
      </w:pPr>
    </w:p>
    <w:p w:rsidR="00C831D7" w:rsidRDefault="00C831D7" w:rsidP="00C831D7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:rsidR="00C831D7" w:rsidRDefault="00C831D7" w:rsidP="00C831D7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:rsidR="00C831D7" w:rsidRDefault="00C831D7" w:rsidP="00C831D7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:rsidR="00C831D7" w:rsidRDefault="00C831D7" w:rsidP="00C831D7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:rsidR="00C831D7" w:rsidRDefault="00C831D7" w:rsidP="00C831D7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:rsidR="00C831D7" w:rsidRDefault="00C831D7" w:rsidP="00C831D7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C831D7" w:rsidRDefault="00C831D7" w:rsidP="00C831D7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:rsidR="00C831D7" w:rsidRDefault="00C831D7" w:rsidP="00C831D7">
      <w:pPr>
        <w:pStyle w:val="Normal1"/>
        <w:jc w:val="both"/>
        <w:rPr>
          <w:sz w:val="24"/>
          <w:szCs w:val="24"/>
        </w:rPr>
      </w:pPr>
    </w:p>
    <w:p w:rsidR="00C831D7" w:rsidRDefault="00C831D7" w:rsidP="00C831D7">
      <w:pPr>
        <w:pStyle w:val="Normal1"/>
        <w:jc w:val="both"/>
        <w:rPr>
          <w:sz w:val="24"/>
          <w:szCs w:val="24"/>
        </w:rPr>
      </w:pPr>
    </w:p>
    <w:p w:rsidR="00C831D7" w:rsidRDefault="00C831D7" w:rsidP="00C831D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):</w:t>
      </w:r>
    </w:p>
    <w:p w:rsidR="00C831D7" w:rsidRDefault="00C831D7" w:rsidP="00C831D7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C831D7" w:rsidRDefault="00C831D7" w:rsidP="00C831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C831D7" w:rsidRDefault="00C831D7" w:rsidP="00C831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C831D7" w:rsidRDefault="00C831D7" w:rsidP="00C831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C831D7" w:rsidRDefault="00C831D7" w:rsidP="00C831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C831D7" w:rsidRDefault="00C831D7" w:rsidP="00C831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C831D7" w:rsidRDefault="00C831D7" w:rsidP="00C831D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lastRenderedPageBreak/>
        <w:t>Fotokopje e letërnjoftimit (ID);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:rsidR="00C831D7" w:rsidRPr="002B4755" w:rsidRDefault="00C831D7" w:rsidP="00C831D7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C831D7" w:rsidRDefault="00C831D7" w:rsidP="00C831D7">
      <w:pPr>
        <w:pStyle w:val="Normal1"/>
        <w:jc w:val="both"/>
        <w:rPr>
          <w:sz w:val="24"/>
          <w:szCs w:val="24"/>
        </w:rPr>
      </w:pPr>
    </w:p>
    <w:p w:rsidR="00C831D7" w:rsidRDefault="00C831D7" w:rsidP="00C831D7">
      <w:pPr>
        <w:pStyle w:val="Title"/>
        <w:jc w:val="both"/>
        <w:rPr>
          <w:sz w:val="24"/>
          <w:szCs w:val="24"/>
        </w:rPr>
      </w:pP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C831D7" w:rsidRDefault="00C831D7" w:rsidP="00C831D7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30 pikë vlerësimi i dosjes; (sipas shtojcës 3)</w:t>
      </w:r>
    </w:p>
    <w:p w:rsidR="00C831D7" w:rsidRDefault="00C831D7" w:rsidP="00C831D7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20 pikë vlerësimi i intervistës me gojë.</w:t>
      </w:r>
    </w:p>
    <w:p w:rsidR="00C831D7" w:rsidRDefault="00C831D7" w:rsidP="00C831D7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VETËM eksperienca në pozicionin </w:t>
      </w:r>
      <w:proofErr w:type="spellStart"/>
      <w:r w:rsidRPr="00F3242A">
        <w:rPr>
          <w:rFonts w:ascii="Times New Roman" w:hAnsi="Times New Roman" w:cs="Times New Roman"/>
          <w:b/>
          <w:sz w:val="24"/>
          <w:szCs w:val="24"/>
        </w:rPr>
        <w:t>Mjek</w:t>
      </w:r>
      <w:proofErr w:type="spellEnd"/>
      <w:r w:rsidRPr="00F324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333B">
        <w:rPr>
          <w:rFonts w:ascii="Times New Roman" w:eastAsia="Times New Roman" w:hAnsi="Times New Roman" w:cs="Times New Roman"/>
          <w:b/>
          <w:sz w:val="24"/>
          <w:szCs w:val="24"/>
        </w:rPr>
        <w:t>Transfuziolog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C831D7" w:rsidRDefault="00C831D7" w:rsidP="00C831D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C831D7" w:rsidRDefault="00C831D7" w:rsidP="00C831D7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C831D7" w:rsidRDefault="00C831D7" w:rsidP="00C831D7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C831D7" w:rsidRDefault="00C831D7" w:rsidP="00C831D7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C831D7" w:rsidRDefault="00C831D7" w:rsidP="00C831D7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 w:rsidP="00C831D7">
      <w:pPr>
        <w:tabs>
          <w:tab w:val="left" w:pos="3192"/>
        </w:tabs>
      </w:pPr>
      <w:r>
        <w:tab/>
      </w: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</w:pPr>
    </w:p>
    <w:p w:rsidR="00C831D7" w:rsidRDefault="00C831D7" w:rsidP="00C831D7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Emër, atësi, mbiemër;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C831D7" w:rsidRDefault="00C831D7" w:rsidP="00C831D7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831D7" w:rsidRDefault="00C831D7" w:rsidP="00C831D7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1D7" w:rsidRDefault="00C831D7" w:rsidP="00C831D7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Emër, atësi, mbiemër;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:rsidR="00C831D7" w:rsidRDefault="00C831D7" w:rsidP="00C831D7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 w:rsidP="00C831D7"/>
    <w:p w:rsidR="00C831D7" w:rsidRDefault="00C831D7"/>
    <w:sectPr w:rsidR="00C831D7" w:rsidSect="009260B8">
      <w:footerReference w:type="default" r:id="rId6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0B8" w:rsidRDefault="00C831D7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>______________________________________________________________________________________________</w:t>
    </w:r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:rsidR="00E961A9" w:rsidRPr="009260B8" w:rsidRDefault="00C831D7" w:rsidP="009260B8">
    <w:pPr>
      <w:pStyle w:val="Footer"/>
      <w:rPr>
        <w:lang w:val="sq-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D7"/>
    <w:rsid w:val="00C8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C269C"/>
  <w15:chartTrackingRefBased/>
  <w15:docId w15:val="{E6CA7F60-C2DC-4D19-A297-F533D256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31D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C831D7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C831D7"/>
  </w:style>
  <w:style w:type="paragraph" w:styleId="Title">
    <w:name w:val="Title"/>
    <w:basedOn w:val="Normal1"/>
    <w:next w:val="Normal1"/>
    <w:link w:val="TitleChar"/>
    <w:qFormat/>
    <w:rsid w:val="00C831D7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C831D7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customStyle="1" w:styleId="Normal1">
    <w:name w:val="Normal1"/>
    <w:qFormat/>
    <w:rsid w:val="00C831D7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NoSpacing">
    <w:name w:val="No Spacing"/>
    <w:uiPriority w:val="1"/>
    <w:qFormat/>
    <w:rsid w:val="00C831D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831D7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1</cp:revision>
  <dcterms:created xsi:type="dcterms:W3CDTF">2026-10-27T08:49:00Z</dcterms:created>
  <dcterms:modified xsi:type="dcterms:W3CDTF">2026-10-27T08:54:00Z</dcterms:modified>
</cp:coreProperties>
</file>