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F50" w:rsidRDefault="00753F50" w:rsidP="00753F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_Hlk190255014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1312" behindDoc="0" locked="0" layoutInCell="1" allowOverlap="1" wp14:anchorId="3F5F3009" wp14:editId="41C2959F">
            <wp:simplePos x="0" y="0"/>
            <wp:positionH relativeFrom="column">
              <wp:posOffset>295275</wp:posOffset>
            </wp:positionH>
            <wp:positionV relativeFrom="paragraph">
              <wp:posOffset>0</wp:posOffset>
            </wp:positionV>
            <wp:extent cx="5654040" cy="599440"/>
            <wp:effectExtent l="0" t="0" r="381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53F50" w:rsidRPr="00EB1C76" w:rsidRDefault="00753F50" w:rsidP="00753F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753F50" w:rsidRPr="002D2F06" w:rsidRDefault="00753F50" w:rsidP="00753F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034A0E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bookmarkEnd w:id="0"/>
    <w:p w:rsidR="00034A0E" w:rsidRPr="006C5F80" w:rsidRDefault="00034A0E" w:rsidP="00034A0E">
      <w:pPr>
        <w:pStyle w:val="NoSpacing"/>
        <w:spacing w:after="2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7265AB">
        <w:rPr>
          <w:b/>
          <w:sz w:val="24"/>
          <w:szCs w:val="24"/>
        </w:rPr>
        <w:t>QENDRA SPITALORE RAJONALE “SHEFQET NDROQI” TIRANË</w:t>
      </w:r>
    </w:p>
    <w:p w:rsidR="00753F50" w:rsidRPr="007E6575" w:rsidRDefault="00753F50" w:rsidP="00753F50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2D21F" wp14:editId="5E73D58A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53F50" w:rsidRPr="006C5F80" w:rsidRDefault="00034A0E" w:rsidP="00753F50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265A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QENDRA SPITALORE RAJONALE </w:t>
                            </w:r>
                            <w:proofErr w:type="gramStart"/>
                            <w:r w:rsidRPr="007265AB">
                              <w:rPr>
                                <w:b/>
                                <w:sz w:val="24"/>
                                <w:szCs w:val="24"/>
                              </w:rPr>
                              <w:t>“ SHEFQET</w:t>
                            </w:r>
                            <w:proofErr w:type="gramEnd"/>
                            <w:r w:rsidRPr="007265A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NDROQI” TIRANË</w:t>
                            </w:r>
                          </w:p>
                          <w:p w:rsidR="00753F50" w:rsidRPr="00195E22" w:rsidRDefault="00753F50" w:rsidP="00753F5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2D21F" id="Rectangle 1" o:spid="_x0000_s1026" style="position:absolute;left:0;text-align:left;margin-left:3.6pt;margin-top:8.95pt;width:498.7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753F50" w:rsidRPr="006C5F80" w:rsidRDefault="00034A0E" w:rsidP="00753F50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7265AB">
                        <w:rPr>
                          <w:b/>
                          <w:sz w:val="24"/>
                          <w:szCs w:val="24"/>
                        </w:rPr>
                        <w:t xml:space="preserve">QENDRA SPITALORE RAJONALE </w:t>
                      </w:r>
                      <w:proofErr w:type="gramStart"/>
                      <w:r w:rsidRPr="007265AB">
                        <w:rPr>
                          <w:b/>
                          <w:sz w:val="24"/>
                          <w:szCs w:val="24"/>
                        </w:rPr>
                        <w:t>“ SHEFQET</w:t>
                      </w:r>
                      <w:proofErr w:type="gramEnd"/>
                      <w:r w:rsidRPr="007265AB">
                        <w:rPr>
                          <w:b/>
                          <w:sz w:val="24"/>
                          <w:szCs w:val="24"/>
                        </w:rPr>
                        <w:t xml:space="preserve"> NDROQI” TIRANË</w:t>
                      </w:r>
                    </w:p>
                    <w:p w:rsidR="00753F50" w:rsidRPr="00195E22" w:rsidRDefault="00753F50" w:rsidP="00753F5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53F50" w:rsidRPr="007E6575" w:rsidRDefault="00753F50" w:rsidP="00753F5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753F50" w:rsidRPr="00F424CF" w:rsidRDefault="00753F50" w:rsidP="00753F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F50" w:rsidRPr="00D26918" w:rsidRDefault="00753F50" w:rsidP="00753F50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:rsidR="00753F50" w:rsidRDefault="00753F50" w:rsidP="00E84E82">
      <w:pPr>
        <w:pStyle w:val="NoSpacing"/>
        <w:jc w:val="both"/>
        <w:rPr>
          <w:b/>
        </w:rPr>
      </w:pPr>
    </w:p>
    <w:p w:rsidR="00034A0E" w:rsidRPr="007265AB" w:rsidRDefault="00034A0E" w:rsidP="00034A0E">
      <w:pPr>
        <w:pStyle w:val="Normal1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  <w:lang w:val="pt-BR"/>
        </w:rPr>
        <w:t xml:space="preserve">Në mbështetje të </w:t>
      </w:r>
      <w:r w:rsidRPr="00B60173">
        <w:rPr>
          <w:color w:val="auto"/>
          <w:sz w:val="24"/>
          <w:szCs w:val="24"/>
          <w:lang w:val="sq-AL"/>
        </w:rPr>
        <w:t xml:space="preserve">Udhëzimit </w:t>
      </w:r>
      <w:r w:rsidRPr="00B60173">
        <w:rPr>
          <w:iCs/>
          <w:color w:val="auto"/>
          <w:sz w:val="24"/>
          <w:szCs w:val="24"/>
          <w:lang w:val="sq-AL"/>
        </w:rPr>
        <w:t>të Ministrisë së Shëndetësisë dhe Mbrojtjes Sociale</w:t>
      </w:r>
      <w:r w:rsidRPr="00B60173">
        <w:rPr>
          <w:color w:val="auto"/>
          <w:sz w:val="24"/>
          <w:szCs w:val="24"/>
          <w:lang w:val="sq-AL"/>
        </w:rPr>
        <w:t xml:space="preserve"> nr. 205, datë 09.04.2024 </w:t>
      </w:r>
      <w:r w:rsidRPr="00B60173">
        <w:rPr>
          <w:i/>
          <w:color w:val="auto"/>
          <w:sz w:val="24"/>
          <w:szCs w:val="24"/>
          <w:lang w:val="sq-AL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B60173">
        <w:rPr>
          <w:iCs/>
          <w:color w:val="auto"/>
          <w:sz w:val="24"/>
          <w:szCs w:val="24"/>
          <w:lang w:val="sq-AL"/>
        </w:rPr>
        <w:t>,</w:t>
      </w:r>
      <w:r w:rsidRPr="00034A0E">
        <w:rPr>
          <w:i/>
          <w:color w:val="auto"/>
          <w:sz w:val="24"/>
          <w:szCs w:val="24"/>
          <w:lang w:val="sq-AL"/>
        </w:rPr>
        <w:t xml:space="preserve"> </w:t>
      </w:r>
      <w:r w:rsidRPr="007265AB">
        <w:rPr>
          <w:i/>
          <w:color w:val="auto"/>
          <w:sz w:val="24"/>
          <w:szCs w:val="24"/>
          <w:lang w:val="sq-AL"/>
        </w:rPr>
        <w:t>”</w:t>
      </w:r>
      <w:r w:rsidRPr="007265AB">
        <w:rPr>
          <w:iCs/>
          <w:color w:val="auto"/>
          <w:sz w:val="24"/>
          <w:szCs w:val="24"/>
          <w:lang w:val="sq-AL"/>
        </w:rPr>
        <w:t>,</w:t>
      </w:r>
      <w:r w:rsidRPr="007265AB">
        <w:rPr>
          <w:color w:val="auto"/>
          <w:sz w:val="24"/>
          <w:szCs w:val="24"/>
          <w:lang w:val="pt-BR"/>
        </w:rPr>
        <w:t xml:space="preserve"> </w:t>
      </w:r>
      <w:r w:rsidRPr="007265AB">
        <w:rPr>
          <w:b/>
          <w:color w:val="auto"/>
          <w:sz w:val="24"/>
          <w:szCs w:val="24"/>
        </w:rPr>
        <w:t>Qendra Spitalore Rajonale “ SHEFQET NDROQI” Tiranë,</w:t>
      </w:r>
      <w:r w:rsidRPr="00B60173">
        <w:rPr>
          <w:color w:val="auto"/>
          <w:sz w:val="24"/>
          <w:szCs w:val="24"/>
          <w:lang w:val="pt-BR"/>
        </w:rPr>
        <w:t xml:space="preserve"> </w:t>
      </w:r>
      <w:r w:rsidRPr="007265AB">
        <w:rPr>
          <w:color w:val="auto"/>
          <w:sz w:val="24"/>
          <w:szCs w:val="24"/>
        </w:rPr>
        <w:t>shpall konkursin për: 1 (një) vend të lirë pune në pozicionin</w:t>
      </w:r>
      <w:r>
        <w:rPr>
          <w:b/>
          <w:color w:val="auto"/>
          <w:sz w:val="24"/>
          <w:szCs w:val="24"/>
        </w:rPr>
        <w:t xml:space="preserve"> Mjek Anestezist-Reanimator</w:t>
      </w:r>
      <w:r w:rsidRPr="007265AB">
        <w:rPr>
          <w:b/>
          <w:color w:val="auto"/>
          <w:sz w:val="24"/>
          <w:szCs w:val="24"/>
        </w:rPr>
        <w:t xml:space="preserve">, pranë Shërbimit Spitalor të Anestezi-Reanimacionit, Kavajë, </w:t>
      </w:r>
      <w:r w:rsidRPr="007265AB">
        <w:rPr>
          <w:b/>
          <w:color w:val="auto"/>
          <w:sz w:val="24"/>
          <w:szCs w:val="24"/>
          <w:lang w:val="it-IT"/>
        </w:rPr>
        <w:t xml:space="preserve">në Qendrën Spitalore </w:t>
      </w:r>
      <w:r w:rsidRPr="007265AB">
        <w:rPr>
          <w:b/>
          <w:color w:val="auto"/>
          <w:sz w:val="24"/>
          <w:szCs w:val="24"/>
        </w:rPr>
        <w:t>Rajonale të Tiranës "Shefqet Ndroqi”</w:t>
      </w:r>
      <w:r w:rsidRPr="007265AB">
        <w:rPr>
          <w:color w:val="auto"/>
          <w:sz w:val="24"/>
          <w:szCs w:val="24"/>
        </w:rPr>
        <w:t>.</w:t>
      </w:r>
    </w:p>
    <w:p w:rsidR="00E84E82" w:rsidRPr="006C5F80" w:rsidRDefault="00E84E82" w:rsidP="00E84E82">
      <w:pPr>
        <w:pStyle w:val="NoSpacing"/>
        <w:jc w:val="both"/>
        <w:rPr>
          <w:b/>
        </w:rPr>
      </w:pPr>
    </w:p>
    <w:p w:rsidR="00753F50" w:rsidRDefault="00753F50" w:rsidP="00E84E82">
      <w:pPr>
        <w:pStyle w:val="Normal1"/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3E6A7" wp14:editId="08444E24">
                <wp:simplePos x="0" y="0"/>
                <wp:positionH relativeFrom="margin">
                  <wp:posOffset>-47625</wp:posOffset>
                </wp:positionH>
                <wp:positionV relativeFrom="paragraph">
                  <wp:posOffset>92710</wp:posOffset>
                </wp:positionV>
                <wp:extent cx="6486525" cy="981075"/>
                <wp:effectExtent l="0" t="0" r="28575" b="28575"/>
                <wp:wrapNone/>
                <wp:docPr id="1855473331" name="Rectangle 1855473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3F50" w:rsidRPr="0038599E" w:rsidRDefault="00753F50" w:rsidP="00753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753F50" w:rsidRPr="007E705A" w:rsidRDefault="00753F50" w:rsidP="00753F5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platformën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Mjekë për Shqipërinë”.</w:t>
                            </w:r>
                          </w:p>
                          <w:p w:rsidR="00753F50" w:rsidRPr="0038599E" w:rsidRDefault="00753F50" w:rsidP="00753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Aplikimi kryhet në platformën on-line “Mjek për Shqipërinë”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53F50" w:rsidRPr="007E705A" w:rsidRDefault="00753F50" w:rsidP="00753F50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3E6A7" id="Rectangle 1855473331" o:spid="_x0000_s1027" style="position:absolute;left:0;text-align:left;margin-left:-3.75pt;margin-top:7.3pt;width:510.7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" fillcolor="window" strokecolor="#b3a2c7" strokeweight="2pt">
                <v:path arrowok="t"/>
                <v:textbox>
                  <w:txbxContent>
                    <w:p w:rsidR="00753F50" w:rsidRPr="0038599E" w:rsidRDefault="00753F50" w:rsidP="00753F50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753F50" w:rsidRPr="007E705A" w:rsidRDefault="00753F50" w:rsidP="00753F50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platformën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Mjekë për Shqipërinë”.</w:t>
                      </w:r>
                    </w:p>
                    <w:p w:rsidR="00753F50" w:rsidRPr="0038599E" w:rsidRDefault="00753F50" w:rsidP="00753F50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Aplikimi kryhet në platformën on-line “Mjek për Shqipërinë”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753F50" w:rsidRPr="007E705A" w:rsidRDefault="00753F50" w:rsidP="00753F50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53F50" w:rsidRDefault="00753F50" w:rsidP="00E84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753F50" w:rsidRPr="007E2AA2" w:rsidRDefault="00753F50" w:rsidP="00E84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753F50" w:rsidRPr="007E2AA2" w:rsidRDefault="00753F50" w:rsidP="00E84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753F50" w:rsidRDefault="00753F50" w:rsidP="00E84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753F50" w:rsidRDefault="00753F50" w:rsidP="00E84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753F50" w:rsidRPr="00D8423E" w:rsidRDefault="00753F50" w:rsidP="00E84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u w:val="single"/>
          <w:lang w:val="da-DK"/>
        </w:rPr>
      </w:pPr>
      <w:r w:rsidRPr="00D8423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u w:val="single"/>
          <w:lang w:val="da-DK"/>
        </w:rPr>
        <w:t>1 vend vakant n</w:t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u w:val="single"/>
          <w:lang w:val="da-DK"/>
        </w:rPr>
        <w:t>ë</w:t>
      </w:r>
      <w:r w:rsidRPr="00D8423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u w:val="single"/>
          <w:lang w:val="da-DK"/>
        </w:rPr>
        <w:t xml:space="preserve"> pozicionin Mjek Kardiolog:</w:t>
      </w:r>
    </w:p>
    <w:p w:rsidR="00753F50" w:rsidRPr="00D26918" w:rsidRDefault="00753F50" w:rsidP="00E84E82">
      <w:pPr>
        <w:pStyle w:val="Normal1"/>
        <w:jc w:val="both"/>
        <w:rPr>
          <w:sz w:val="10"/>
          <w:szCs w:val="10"/>
        </w:rPr>
      </w:pPr>
    </w:p>
    <w:p w:rsidR="00753F50" w:rsidRPr="00F424CF" w:rsidRDefault="00753F50" w:rsidP="00E84E8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753F50" w:rsidRPr="00D26918" w:rsidRDefault="00753F50" w:rsidP="00E84E82">
      <w:pPr>
        <w:pStyle w:val="Normal1"/>
        <w:ind w:left="-1440" w:firstLine="1440"/>
        <w:jc w:val="both"/>
        <w:rPr>
          <w:sz w:val="10"/>
          <w:szCs w:val="10"/>
        </w:rPr>
      </w:pPr>
    </w:p>
    <w:p w:rsidR="00753F50" w:rsidRPr="008D4331" w:rsidRDefault="00753F50" w:rsidP="00E84E82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ketë mbaruar studimet e larta universitare në një fakultet të mjekësisë me program të akredituar nga Ministria e Arsimit</w:t>
      </w:r>
      <w:r>
        <w:rPr>
          <w:sz w:val="24"/>
          <w:szCs w:val="24"/>
        </w:rPr>
        <w:t xml:space="preserve"> dhe Mbrojtjes Sociale. </w:t>
      </w:r>
      <w:r w:rsidRPr="008D4331">
        <w:rPr>
          <w:i/>
          <w:sz w:val="24"/>
          <w:szCs w:val="24"/>
        </w:rPr>
        <w:t>Diplomat</w:t>
      </w:r>
      <w:r>
        <w:rPr>
          <w:i/>
          <w:sz w:val="24"/>
          <w:szCs w:val="24"/>
        </w:rPr>
        <w:t xml:space="preserve"> </w:t>
      </w:r>
      <w:r w:rsidRPr="008D4331">
        <w:rPr>
          <w:i/>
          <w:sz w:val="24"/>
          <w:szCs w:val="24"/>
        </w:rPr>
        <w:t>të cilat janë marrë jashtë vendit, duhet të jenë njohur dhe njehsuar, sipas legjislacionit në fuqi nga strukturat përkatëse;</w:t>
      </w:r>
    </w:p>
    <w:p w:rsidR="00753F50" w:rsidRDefault="00753F50" w:rsidP="00E84E82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 xml:space="preserve">Të </w:t>
      </w:r>
      <w:r>
        <w:rPr>
          <w:sz w:val="24"/>
          <w:szCs w:val="24"/>
        </w:rPr>
        <w:t>ketë lejen e ushtrimit të profesionit, lëshuar nga</w:t>
      </w:r>
      <w:r w:rsidRPr="00F424CF">
        <w:rPr>
          <w:sz w:val="24"/>
          <w:szCs w:val="24"/>
        </w:rPr>
        <w:t xml:space="preserve"> Urdhri i Mjekut, t</w:t>
      </w:r>
      <w:r>
        <w:rPr>
          <w:sz w:val="24"/>
          <w:szCs w:val="24"/>
        </w:rPr>
        <w:t>ë</w:t>
      </w:r>
      <w:r w:rsidRPr="00F424CF">
        <w:rPr>
          <w:sz w:val="24"/>
          <w:szCs w:val="24"/>
        </w:rPr>
        <w:t xml:space="preserve"> vlefs</w:t>
      </w:r>
      <w:r>
        <w:rPr>
          <w:sz w:val="24"/>
          <w:szCs w:val="24"/>
        </w:rPr>
        <w:t>hme;</w:t>
      </w:r>
    </w:p>
    <w:p w:rsidR="00753F50" w:rsidRPr="00753F50" w:rsidRDefault="00753F50" w:rsidP="00E84E8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Të ketë mbaruar specializimin pasuniversitar në specialitetin </w:t>
      </w:r>
      <w:r w:rsidRPr="00555FE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55FE2">
        <w:rPr>
          <w:rFonts w:ascii="Times New Roman" w:eastAsia="Times New Roman" w:hAnsi="Times New Roman" w:cs="Times New Roman"/>
          <w:b/>
          <w:sz w:val="24"/>
          <w:szCs w:val="24"/>
        </w:rPr>
        <w:t>anestezi-reanimacion</w:t>
      </w:r>
      <w:r w:rsidRPr="00555FE2">
        <w:rPr>
          <w:rFonts w:ascii="Times New Roman" w:eastAsia="Times New Roman" w:hAnsi="Times New Roman" w:cs="Times New Roman"/>
          <w:sz w:val="24"/>
          <w:szCs w:val="24"/>
        </w:rPr>
        <w:t>) (e detyrueshme)</w:t>
      </w:r>
    </w:p>
    <w:p w:rsidR="00753F50" w:rsidRPr="00F86EFA" w:rsidRDefault="00753F50" w:rsidP="00E84E82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>
        <w:rPr>
          <w:sz w:val="24"/>
          <w:szCs w:val="24"/>
        </w:rPr>
        <w:t>Të ketë marrë pjesë në trajnime të ndryshme në fushën e menaxhimit të urgjencave mjekësore, aktivitete shkencore, etj (preferencë):</w:t>
      </w:r>
    </w:p>
    <w:p w:rsidR="00753F50" w:rsidRPr="00F424CF" w:rsidRDefault="00753F50" w:rsidP="00E84E82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 xml:space="preserve">Të ketë </w:t>
      </w:r>
      <w:r>
        <w:rPr>
          <w:sz w:val="24"/>
          <w:szCs w:val="24"/>
        </w:rPr>
        <w:t xml:space="preserve">mbrojtur </w:t>
      </w:r>
      <w:r w:rsidRPr="00F424CF">
        <w:rPr>
          <w:sz w:val="24"/>
          <w:szCs w:val="24"/>
        </w:rPr>
        <w:t>gjuhë të huaj</w:t>
      </w:r>
      <w:r>
        <w:rPr>
          <w:sz w:val="24"/>
          <w:szCs w:val="24"/>
        </w:rPr>
        <w:t>,</w:t>
      </w:r>
      <w:r w:rsidRPr="00567BB9">
        <w:rPr>
          <w:sz w:val="24"/>
          <w:szCs w:val="24"/>
        </w:rPr>
        <w:t xml:space="preserve"> </w:t>
      </w:r>
      <w:r>
        <w:rPr>
          <w:sz w:val="24"/>
          <w:szCs w:val="24"/>
        </w:rPr>
        <w:t>(preferencë);</w:t>
      </w:r>
    </w:p>
    <w:p w:rsidR="00753F50" w:rsidRPr="00F424CF" w:rsidRDefault="00753F50" w:rsidP="00E84E82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ketë aftësi të mira komunikuese me pacientë</w:t>
      </w:r>
      <w:r>
        <w:rPr>
          <w:sz w:val="24"/>
          <w:szCs w:val="24"/>
        </w:rPr>
        <w:t>t dhe me personelin e shërbimit;</w:t>
      </w:r>
    </w:p>
    <w:p w:rsidR="00753F50" w:rsidRPr="00F424CF" w:rsidRDefault="00753F50" w:rsidP="00E84E82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</w:t>
      </w:r>
      <w:r>
        <w:rPr>
          <w:sz w:val="24"/>
          <w:szCs w:val="24"/>
        </w:rPr>
        <w:t>ë mos jetë i</w:t>
      </w:r>
      <w:r w:rsidRPr="00F424CF">
        <w:rPr>
          <w:sz w:val="24"/>
          <w:szCs w:val="24"/>
        </w:rPr>
        <w:t xml:space="preserve"> dënuar me vendim të formës së prerë për kryerjen e një krimi apo për kryerjen e një kundërvajtjeje penale me dashje;</w:t>
      </w:r>
    </w:p>
    <w:p w:rsidR="00753F50" w:rsidRPr="00F424CF" w:rsidRDefault="00753F50" w:rsidP="00753F50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mos je</w:t>
      </w:r>
      <w:r>
        <w:rPr>
          <w:sz w:val="24"/>
          <w:szCs w:val="24"/>
        </w:rPr>
        <w:t>të në marrëdhënie pune në</w:t>
      </w:r>
      <w:r w:rsidRPr="00F424CF">
        <w:rPr>
          <w:sz w:val="24"/>
          <w:szCs w:val="24"/>
        </w:rPr>
        <w:t xml:space="preserve"> një</w:t>
      </w:r>
      <w:r>
        <w:rPr>
          <w:sz w:val="24"/>
          <w:szCs w:val="24"/>
        </w:rPr>
        <w:t xml:space="preserve"> institucion shëndetësor publik </w:t>
      </w:r>
      <w:r w:rsidRPr="00F424CF">
        <w:rPr>
          <w:sz w:val="24"/>
          <w:szCs w:val="24"/>
        </w:rPr>
        <w:t>(qëndër shëndetësore/ spital).</w:t>
      </w:r>
    </w:p>
    <w:p w:rsidR="00753F50" w:rsidRPr="00F424CF" w:rsidRDefault="00753F50" w:rsidP="00753F50">
      <w:pPr>
        <w:pStyle w:val="Normal1"/>
        <w:jc w:val="both"/>
        <w:rPr>
          <w:sz w:val="24"/>
          <w:szCs w:val="24"/>
        </w:rPr>
      </w:pPr>
    </w:p>
    <w:p w:rsidR="00753F50" w:rsidRPr="00F5627F" w:rsidRDefault="00753F50" w:rsidP="00753F5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753F50" w:rsidRPr="00D26918" w:rsidRDefault="00753F50" w:rsidP="00753F50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753F50" w:rsidRPr="00E23D82" w:rsidRDefault="00753F50" w:rsidP="00753F50">
      <w:pPr>
        <w:pStyle w:val="NoSpacing"/>
      </w:pPr>
      <w:proofErr w:type="spellStart"/>
      <w:r w:rsidRPr="00E23D82">
        <w:t>Kandidatët</w:t>
      </w:r>
      <w:proofErr w:type="spellEnd"/>
      <w:r w:rsidRPr="00E23D82">
        <w:t xml:space="preserve"> </w:t>
      </w:r>
      <w:proofErr w:type="spellStart"/>
      <w:r w:rsidRPr="00E23D82">
        <w:t>duhet</w:t>
      </w:r>
      <w:proofErr w:type="spellEnd"/>
      <w:r w:rsidRPr="00E23D82">
        <w:t xml:space="preserve"> </w:t>
      </w:r>
      <w:proofErr w:type="spellStart"/>
      <w:r w:rsidRPr="00E23D82">
        <w:t>të</w:t>
      </w:r>
      <w:proofErr w:type="spellEnd"/>
      <w:r w:rsidRPr="00E23D82">
        <w:t xml:space="preserve"> </w:t>
      </w:r>
      <w:proofErr w:type="spellStart"/>
      <w:r w:rsidRPr="00E23D82">
        <w:t>aplikojnë</w:t>
      </w:r>
      <w:proofErr w:type="spellEnd"/>
      <w:r w:rsidRPr="00E23D82">
        <w:t xml:space="preserve"> </w:t>
      </w:r>
      <w:proofErr w:type="spellStart"/>
      <w:r w:rsidRPr="00E23D82">
        <w:t>nëpërmjet</w:t>
      </w:r>
      <w:proofErr w:type="spellEnd"/>
      <w:r w:rsidRPr="00E23D82">
        <w:t xml:space="preserve"> </w:t>
      </w:r>
      <w:proofErr w:type="spellStart"/>
      <w:r w:rsidRPr="00E23D82">
        <w:t>platformës</w:t>
      </w:r>
      <w:proofErr w:type="spellEnd"/>
      <w:r w:rsidRPr="00E23D82">
        <w:t xml:space="preserve"> </w:t>
      </w:r>
      <w:proofErr w:type="spellStart"/>
      <w:r w:rsidRPr="00E23D82">
        <w:t>elektronike</w:t>
      </w:r>
      <w:proofErr w:type="spellEnd"/>
      <w:r w:rsidRPr="00E23D82">
        <w:t xml:space="preserve"> “</w:t>
      </w:r>
      <w:proofErr w:type="spellStart"/>
      <w:r w:rsidRPr="00E23D82">
        <w:t>Mjek</w:t>
      </w:r>
      <w:proofErr w:type="spellEnd"/>
      <w:r w:rsidRPr="00E23D82">
        <w:t xml:space="preserve"> </w:t>
      </w:r>
      <w:proofErr w:type="spellStart"/>
      <w:r w:rsidRPr="00E23D82">
        <w:t>për</w:t>
      </w:r>
      <w:proofErr w:type="spellEnd"/>
      <w:r w:rsidRPr="00E23D82">
        <w:t xml:space="preserve"> </w:t>
      </w:r>
      <w:proofErr w:type="spellStart"/>
      <w:r w:rsidRPr="00E23D82">
        <w:t>Shqipërinë</w:t>
      </w:r>
      <w:proofErr w:type="spellEnd"/>
      <w:r w:rsidRPr="00E23D82">
        <w:t>” (https://mjeke.shendetesia.gov.al/).</w:t>
      </w:r>
    </w:p>
    <w:p w:rsidR="00753F50" w:rsidRDefault="00753F50" w:rsidP="00753F5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753F50" w:rsidRPr="0060281B" w:rsidRDefault="00753F50" w:rsidP="00753F5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753F50" w:rsidRDefault="00753F50" w:rsidP="00753F5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lastRenderedPageBreak/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753F50" w:rsidRDefault="00753F50" w:rsidP="00753F5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753F50" w:rsidRDefault="00753F50" w:rsidP="00753F5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753F50" w:rsidRDefault="00753F50" w:rsidP="00753F5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nëse pozicioni  është për “Mjek specialist”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). Për kandidatët që kanë studiuar jashtë vendit aplikohen të njëjtat kërkesa si shkronja (d) më sipër,</w:t>
      </w:r>
    </w:p>
    <w:p w:rsidR="00753F50" w:rsidRDefault="00753F50" w:rsidP="00753F5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753F50" w:rsidRDefault="00753F50" w:rsidP="00753F5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753F50" w:rsidRDefault="00753F50" w:rsidP="00753F5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753F50" w:rsidRDefault="00753F50" w:rsidP="00753F5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:rsidR="00753F50" w:rsidRPr="00D52B26" w:rsidRDefault="00753F50" w:rsidP="00753F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26">
        <w:rPr>
          <w:rFonts w:ascii="Times New Roman" w:eastAsia="Times New Roman" w:hAnsi="Times New Roman" w:cs="Times New Roman"/>
          <w:sz w:val="24"/>
          <w:szCs w:val="24"/>
        </w:rPr>
        <w:t>Vërtetim dëshmi penaliteti</w:t>
      </w:r>
    </w:p>
    <w:p w:rsidR="00753F50" w:rsidRPr="00D52B26" w:rsidRDefault="00753F50" w:rsidP="00753F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26">
        <w:rPr>
          <w:rFonts w:ascii="Times New Roman" w:eastAsia="Times New Roman" w:hAnsi="Times New Roman" w:cs="Times New Roman"/>
          <w:sz w:val="24"/>
          <w:szCs w:val="24"/>
        </w:rPr>
        <w:t>Raport mjeko-ligjor për aftësinë në punë i tre muajve të fundit (kriter i detyrueshëm për kualifikim në momentin e fillimit të detyrës).</w:t>
      </w:r>
    </w:p>
    <w:p w:rsidR="00753F50" w:rsidRPr="00B26578" w:rsidRDefault="00753F50" w:rsidP="00753F50">
      <w:pPr>
        <w:pStyle w:val="Normal1"/>
        <w:jc w:val="both"/>
        <w:rPr>
          <w:i/>
          <w:sz w:val="12"/>
          <w:szCs w:val="12"/>
        </w:rPr>
      </w:pPr>
    </w:p>
    <w:p w:rsidR="00753F50" w:rsidRPr="00F424CF" w:rsidRDefault="00753F50" w:rsidP="00753F50">
      <w:pPr>
        <w:pStyle w:val="Normal1"/>
        <w:jc w:val="both"/>
        <w:rPr>
          <w:sz w:val="24"/>
          <w:szCs w:val="24"/>
        </w:rPr>
      </w:pPr>
      <w:r w:rsidRPr="006D3354">
        <w:rPr>
          <w:sz w:val="24"/>
          <w:szCs w:val="24"/>
        </w:rPr>
        <w:t xml:space="preserve">Mosplotësimi i kritereve të mësipërme si dhe mungesa e një prej dokumentave të detyrueshme, e </w:t>
      </w:r>
      <w:r w:rsidRPr="006D3354">
        <w:rPr>
          <w:b/>
          <w:i/>
          <w:sz w:val="24"/>
          <w:szCs w:val="24"/>
          <w:u w:val="single"/>
        </w:rPr>
        <w:t>skualifikon</w:t>
      </w:r>
      <w:r w:rsidRPr="006D3354">
        <w:rPr>
          <w:sz w:val="24"/>
          <w:szCs w:val="24"/>
        </w:rPr>
        <w:t xml:space="preserve"> automatikisht kandidatin. </w:t>
      </w:r>
    </w:p>
    <w:p w:rsidR="00753F50" w:rsidRPr="00F424CF" w:rsidRDefault="00753F50" w:rsidP="00753F50">
      <w:pPr>
        <w:pStyle w:val="Title"/>
        <w:jc w:val="both"/>
        <w:rPr>
          <w:sz w:val="24"/>
          <w:szCs w:val="24"/>
        </w:rPr>
      </w:pPr>
    </w:p>
    <w:p w:rsidR="00753F50" w:rsidRPr="00F424CF" w:rsidRDefault="00753F50" w:rsidP="00753F50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:rsidR="00753F50" w:rsidRPr="00B26578" w:rsidRDefault="00753F50" w:rsidP="00753F50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753F50" w:rsidRPr="00F424CF" w:rsidRDefault="00753F50" w:rsidP="00753F50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753F50" w:rsidRPr="00F424CF" w:rsidRDefault="00753F50" w:rsidP="00753F50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753F50" w:rsidRDefault="00753F50" w:rsidP="00753F50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753F50" w:rsidRPr="00B26578" w:rsidRDefault="00753F50" w:rsidP="00753F50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753F50" w:rsidRPr="00555FE2" w:rsidRDefault="00753F50" w:rsidP="00753F5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e</w:t>
      </w:r>
      <w:r w:rsidRPr="004F31C1">
        <w:rPr>
          <w:rFonts w:ascii="Times New Roman" w:hAnsi="Times New Roman" w:cs="Times New Roman"/>
          <w:sz w:val="24"/>
          <w:szCs w:val="24"/>
        </w:rPr>
        <w:t>ksperienc</w:t>
      </w:r>
      <w:r>
        <w:rPr>
          <w:rFonts w:ascii="Times New Roman" w:hAnsi="Times New Roman" w:cs="Times New Roman"/>
          <w:sz w:val="24"/>
          <w:szCs w:val="24"/>
        </w:rPr>
        <w:t xml:space="preserve">ë </w:t>
      </w:r>
      <w:r w:rsidRPr="004F31C1">
        <w:rPr>
          <w:rFonts w:ascii="Times New Roman" w:hAnsi="Times New Roman" w:cs="Times New Roman"/>
          <w:sz w:val="24"/>
          <w:szCs w:val="24"/>
        </w:rPr>
        <w:t>në profesion</w:t>
      </w:r>
      <w:r>
        <w:rPr>
          <w:rFonts w:ascii="Times New Roman" w:hAnsi="Times New Roman" w:cs="Times New Roman"/>
          <w:sz w:val="24"/>
          <w:szCs w:val="24"/>
        </w:rPr>
        <w:t xml:space="preserve">, e cila vlerësohet me </w:t>
      </w:r>
      <w:r w:rsidRPr="004F31C1">
        <w:rPr>
          <w:rFonts w:ascii="Times New Roman" w:hAnsi="Times New Roman" w:cs="Times New Roman"/>
          <w:sz w:val="24"/>
          <w:szCs w:val="24"/>
        </w:rPr>
        <w:t>max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31C1">
        <w:rPr>
          <w:rFonts w:ascii="Times New Roman" w:hAnsi="Times New Roman" w:cs="Times New Roman"/>
          <w:sz w:val="24"/>
          <w:szCs w:val="24"/>
        </w:rPr>
        <w:t xml:space="preserve"> 15 pikë</w:t>
      </w:r>
      <w:r>
        <w:rPr>
          <w:rFonts w:ascii="Times New Roman" w:hAnsi="Times New Roman" w:cs="Times New Roman"/>
          <w:sz w:val="24"/>
          <w:szCs w:val="24"/>
        </w:rPr>
        <w:t xml:space="preserve">, do të konsiderohet </w:t>
      </w:r>
      <w:r w:rsidRPr="00555FE2">
        <w:rPr>
          <w:rFonts w:ascii="Times New Roman" w:eastAsia="Times New Roman" w:hAnsi="Times New Roman" w:cs="Times New Roman"/>
          <w:sz w:val="24"/>
          <w:szCs w:val="24"/>
        </w:rPr>
        <w:t xml:space="preserve">notave ( </w:t>
      </w:r>
      <w:r w:rsidRPr="00555FE2">
        <w:rPr>
          <w:rFonts w:ascii="Times New Roman" w:eastAsia="Times New Roman" w:hAnsi="Times New Roman" w:cs="Times New Roman"/>
          <w:b/>
          <w:sz w:val="24"/>
          <w:szCs w:val="24"/>
        </w:rPr>
        <w:t>Specializimi – ANESTEZI-REANIMACION</w:t>
      </w:r>
      <w:r w:rsidRPr="00555FE2">
        <w:rPr>
          <w:rFonts w:ascii="Times New Roman" w:eastAsia="Times New Roman" w:hAnsi="Times New Roman" w:cs="Times New Roman"/>
          <w:sz w:val="24"/>
          <w:szCs w:val="24"/>
        </w:rPr>
        <w:t>) (e detyrueshme)</w:t>
      </w:r>
    </w:p>
    <w:p w:rsidR="00753F50" w:rsidRPr="002C432B" w:rsidRDefault="00753F50" w:rsidP="00753F50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53F50" w:rsidRDefault="00753F50" w:rsidP="00753F50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753F50" w:rsidRPr="00307C32" w:rsidRDefault="00753F50" w:rsidP="00753F50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753F50" w:rsidRPr="00A32FB7" w:rsidRDefault="00753F50" w:rsidP="00753F5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753F50" w:rsidRPr="0006437A" w:rsidRDefault="00753F50" w:rsidP="00753F50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753F50" w:rsidRDefault="00753F50" w:rsidP="00753F50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Brenda 5 (pesë) ditëve punë, pas përfundimit të afatit të pranimit të aplikimeve, kandidatët njoftohen mbi vlerësimin e Fazës I si dhe mbi vendin, datën dhe orën e zhvillimit të Fazës II (intervista me gojë).</w:t>
      </w:r>
    </w:p>
    <w:p w:rsidR="00753F50" w:rsidRDefault="00753F50" w:rsidP="00753F50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Njoftimi bëhet në adresën elektronike të deklaruar nga aplikantët gjatë afatit të aplikimit. </w:t>
      </w:r>
    </w:p>
    <w:p w:rsidR="00753F50" w:rsidRDefault="00753F50" w:rsidP="00753F50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753F50" w:rsidRPr="006C5F80" w:rsidRDefault="00753F50" w:rsidP="00753F50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:rsidR="00753F50" w:rsidRPr="00307C32" w:rsidRDefault="00753F50" w:rsidP="00753F50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753F50" w:rsidRPr="0006437A" w:rsidRDefault="00753F50" w:rsidP="00753F50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6437A">
        <w:rPr>
          <w:rFonts w:ascii="Times New Roman" w:eastAsia="Cambria" w:hAnsi="Times New Roman" w:cs="Times New Roman"/>
          <w:b/>
          <w:sz w:val="24"/>
          <w:szCs w:val="24"/>
        </w:rPr>
        <w:t>4.</w:t>
      </w:r>
      <w:r w:rsidRPr="0006437A">
        <w:rPr>
          <w:rFonts w:ascii="Times New Roman" w:eastAsia="Cambria" w:hAnsi="Times New Roman" w:cs="Times New Roman"/>
          <w:b/>
          <w:sz w:val="24"/>
          <w:szCs w:val="24"/>
        </w:rPr>
        <w:tab/>
        <w:t>Njoftimi i kandidatëve dhe shpallja e pikëve</w:t>
      </w:r>
    </w:p>
    <w:p w:rsidR="00753F50" w:rsidRPr="00307C32" w:rsidRDefault="00753F50" w:rsidP="00753F50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753F50" w:rsidRDefault="00753F50" w:rsidP="00753F50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Në përfundim </w:t>
      </w:r>
      <w:r>
        <w:rPr>
          <w:rFonts w:ascii="Times New Roman" w:eastAsia="Cambria" w:hAnsi="Times New Roman" w:cs="Times New Roman"/>
          <w:sz w:val="24"/>
          <w:szCs w:val="24"/>
        </w:rPr>
        <w:t xml:space="preserve">të të dyja fazave, </w:t>
      </w:r>
      <w:r w:rsidRPr="0006437A">
        <w:rPr>
          <w:rFonts w:ascii="Times New Roman" w:eastAsia="Cambria" w:hAnsi="Times New Roman" w:cs="Times New Roman"/>
          <w:sz w:val="24"/>
          <w:szCs w:val="24"/>
        </w:rPr>
        <w:t>Komisioni i Vlerësimit harton listën me pikët totale për çdo kandidat</w:t>
      </w:r>
      <w:r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Kandidatët njoftohen brenda 24 orëve mbi pikëzimin e tyre. Njoftimi bëhet në adresën elektronike të deklaruar nga aplikantët gjatë afatit të aplikimit. </w:t>
      </w:r>
    </w:p>
    <w:p w:rsidR="00753F50" w:rsidRDefault="00753F50" w:rsidP="00753F50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:rsidR="00753F50" w:rsidRPr="0006437A" w:rsidRDefault="00753F50" w:rsidP="00753F50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753F50" w:rsidRDefault="00753F50" w:rsidP="00753F50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753F50" w:rsidRDefault="00753F50" w:rsidP="00753F50"/>
    <w:p w:rsidR="0032585B" w:rsidRPr="00B60173" w:rsidRDefault="0032585B" w:rsidP="0032585B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sipas Shtojca nr. 1, Udhëzim nr. 205, date 09.04.2024. dhe dërgon për publikim në platformën “Mjek për Shqipërinë” pranë DQOSHKSH-së emrat e kandidatëve që plotësojnë kushtet dhe kriteret e pranimit (Faza I), si dhe përcakton vendin, datën dhe orën e zhvillimit të intervistëts së strukturuar me gojë (Faza II), e cila zhvillohet me të gjithë kandidatët brenda ditës, në datën, vendin dhe orën e përcaktuar në njoftimin e publikuar në portal. </w:t>
      </w:r>
    </w:p>
    <w:p w:rsidR="0032585B" w:rsidRPr="00B60173" w:rsidRDefault="0032585B" w:rsidP="0032585B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Kandidatët njoftohen nëpërmjet e-mail </w:t>
      </w:r>
      <w:hyperlink r:id="rId6" w:history="1">
        <w:r w:rsidRPr="00B60173">
          <w:rPr>
            <w:rStyle w:val="Hyperlink"/>
            <w:sz w:val="24"/>
            <w:szCs w:val="24"/>
          </w:rPr>
          <w:t>shefqetndroqi@shendetesia.gov.al</w:t>
        </w:r>
      </w:hyperlink>
      <w:r w:rsidRPr="00B60173">
        <w:rPr>
          <w:rFonts w:ascii="Times New Roman" w:hAnsi="Times New Roman"/>
          <w:sz w:val="24"/>
          <w:szCs w:val="24"/>
        </w:rPr>
        <w:t>.</w:t>
      </w:r>
      <w:r w:rsidRPr="00B6017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B60173">
        <w:rPr>
          <w:rFonts w:ascii="Times New Roman" w:hAnsi="Times New Roman" w:cs="Times New Roman"/>
          <w:sz w:val="24"/>
          <w:szCs w:val="24"/>
        </w:rPr>
        <w:t xml:space="preserve">për vlerësimin e tyre, sipas fazave të zhvilluara. </w:t>
      </w:r>
    </w:p>
    <w:p w:rsidR="0032585B" w:rsidRPr="00B60173" w:rsidRDefault="0032585B" w:rsidP="0032585B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Kandidatët kanë të drejtën e ankimimit të vlerësimit brenda 48 orëve që nga marrja e njoftimit me email, në ndërfaqen “Ankesa ime” ose në adresën elektronike zyrtare </w:t>
      </w:r>
      <w:hyperlink r:id="rId7" w:history="1">
        <w:r w:rsidRPr="00B60173">
          <w:rPr>
            <w:rStyle w:val="Hyperlink"/>
            <w:sz w:val="24"/>
            <w:szCs w:val="24"/>
          </w:rPr>
          <w:t>shefqetndroqi@shendetesia.gov.al</w:t>
        </w:r>
      </w:hyperlink>
      <w:r w:rsidRPr="00B60173">
        <w:rPr>
          <w:rFonts w:ascii="Times New Roman" w:eastAsia="Cambria" w:hAnsi="Times New Roman" w:cs="Times New Roman"/>
          <w:sz w:val="24"/>
          <w:szCs w:val="24"/>
        </w:rPr>
        <w:t>.</w:t>
      </w:r>
      <w:r w:rsidRPr="00B60173">
        <w:rPr>
          <w:rFonts w:ascii="Times New Roman" w:hAnsi="Times New Roman" w:cs="Times New Roman"/>
          <w:sz w:val="24"/>
          <w:szCs w:val="24"/>
        </w:rPr>
        <w:t xml:space="preserve"> nëpërmjet së cilës janë bërë me dije për vlerësimin. </w:t>
      </w:r>
    </w:p>
    <w:p w:rsidR="0032585B" w:rsidRPr="00B60173" w:rsidRDefault="0032585B" w:rsidP="0032585B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Vendimi i arritur pas përfundimit të shqyrtimit të ankimit i bëhet i ditur ankimuesit me shkrim ose nëpërmjet postës elektronike. </w:t>
      </w:r>
    </w:p>
    <w:p w:rsidR="0032585B" w:rsidRPr="00B60173" w:rsidRDefault="0032585B" w:rsidP="0032585B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32585B" w:rsidRPr="00B60173" w:rsidRDefault="0032585B" w:rsidP="0032585B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32585B" w:rsidRPr="00B60173" w:rsidRDefault="0032585B" w:rsidP="0032585B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2585B" w:rsidRPr="00B60173" w:rsidRDefault="0032585B" w:rsidP="0032585B">
      <w:pPr>
        <w:tabs>
          <w:tab w:val="left" w:pos="3192"/>
        </w:tabs>
      </w:pPr>
    </w:p>
    <w:p w:rsidR="0032585B" w:rsidRPr="00B60173" w:rsidRDefault="0032585B" w:rsidP="0032585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585B" w:rsidRPr="00B60173" w:rsidRDefault="0032585B" w:rsidP="0032585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173">
        <w:rPr>
          <w:rFonts w:ascii="Times New Roman" w:eastAsia="Times New Roman" w:hAnsi="Times New Roman" w:cs="Times New Roman"/>
          <w:b/>
          <w:sz w:val="24"/>
          <w:szCs w:val="24"/>
        </w:rPr>
        <w:t xml:space="preserve">QENDRA SPITALORE RAJONALE E TIRANËS “SHEFQET NDROQI” </w:t>
      </w:r>
    </w:p>
    <w:p w:rsidR="0032585B" w:rsidRPr="00B60173" w:rsidRDefault="0032585B" w:rsidP="0032585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585B" w:rsidRPr="00B60173" w:rsidRDefault="0032585B" w:rsidP="0032585B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32585B" w:rsidRDefault="0032585B" w:rsidP="0032585B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Shtojca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85B" w:rsidRPr="00B60173" w:rsidRDefault="0032585B" w:rsidP="0032585B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B60173"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:rsidR="0032585B" w:rsidRPr="00B60173" w:rsidRDefault="0032585B" w:rsidP="0032585B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32585B" w:rsidRPr="00B60173" w:rsidRDefault="0032585B" w:rsidP="0032585B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32585B" w:rsidRPr="00B60173" w:rsidRDefault="0032585B" w:rsidP="0032585B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Datëlindja;</w:t>
      </w:r>
    </w:p>
    <w:p w:rsidR="0032585B" w:rsidRPr="00B60173" w:rsidRDefault="0032585B" w:rsidP="0032585B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Vendlindja:</w:t>
      </w:r>
    </w:p>
    <w:p w:rsidR="0032585B" w:rsidRPr="00B60173" w:rsidRDefault="0032585B" w:rsidP="0032585B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32585B" w:rsidRPr="00B60173" w:rsidRDefault="0032585B" w:rsidP="0032585B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Deklaroj me vullnetin tim të lirë se  dokumentacioni i ngarkuar në platformën elektronike “Mjek për Shqipërinë” për aplikimin në vendin vakant ______________________ pranë Shërbimit __________________________ është i vërtetë.</w:t>
      </w:r>
    </w:p>
    <w:p w:rsidR="0032585B" w:rsidRPr="00B60173" w:rsidRDefault="0032585B" w:rsidP="0032585B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Dokumentacioni i ngarkuar:</w:t>
      </w:r>
    </w:p>
    <w:p w:rsidR="0032585B" w:rsidRPr="00B60173" w:rsidRDefault="0032585B" w:rsidP="0032585B">
      <w:pPr>
        <w:pStyle w:val="ListParagraph"/>
        <w:numPr>
          <w:ilvl w:val="0"/>
          <w:numId w:val="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2585B" w:rsidRPr="00B60173" w:rsidRDefault="0032585B" w:rsidP="0032585B">
      <w:pPr>
        <w:pStyle w:val="ListParagraph"/>
        <w:numPr>
          <w:ilvl w:val="0"/>
          <w:numId w:val="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2585B" w:rsidRPr="00B60173" w:rsidRDefault="0032585B" w:rsidP="0032585B">
      <w:pPr>
        <w:pStyle w:val="ListParagraph"/>
        <w:numPr>
          <w:ilvl w:val="0"/>
          <w:numId w:val="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2585B" w:rsidRPr="00B60173" w:rsidRDefault="0032585B" w:rsidP="0032585B">
      <w:pPr>
        <w:pStyle w:val="ListParagraph"/>
        <w:numPr>
          <w:ilvl w:val="0"/>
          <w:numId w:val="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2585B" w:rsidRPr="00B60173" w:rsidRDefault="0032585B" w:rsidP="0032585B">
      <w:pPr>
        <w:pStyle w:val="ListParagraph"/>
        <w:numPr>
          <w:ilvl w:val="0"/>
          <w:numId w:val="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2585B" w:rsidRPr="00B60173" w:rsidRDefault="0032585B" w:rsidP="0032585B">
      <w:pPr>
        <w:pStyle w:val="ListParagraph"/>
        <w:numPr>
          <w:ilvl w:val="0"/>
          <w:numId w:val="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2585B" w:rsidRPr="00B60173" w:rsidRDefault="0032585B" w:rsidP="0032585B">
      <w:pPr>
        <w:pStyle w:val="ListParagraph"/>
        <w:numPr>
          <w:ilvl w:val="0"/>
          <w:numId w:val="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2585B" w:rsidRPr="00B60173" w:rsidRDefault="0032585B" w:rsidP="0032585B">
      <w:pPr>
        <w:pStyle w:val="ListParagraph"/>
        <w:numPr>
          <w:ilvl w:val="0"/>
          <w:numId w:val="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2585B" w:rsidRPr="00B60173" w:rsidRDefault="0032585B" w:rsidP="0032585B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etj.</w:t>
      </w:r>
    </w:p>
    <w:p w:rsidR="0032585B" w:rsidRPr="00B60173" w:rsidRDefault="0032585B" w:rsidP="0032585B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:rsidR="0032585B" w:rsidRPr="00B60173" w:rsidRDefault="0032585B" w:rsidP="00B52DAA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Emër, mbiemër; Firmë;</w:t>
      </w:r>
      <w:bookmarkStart w:id="1" w:name="_GoBack"/>
      <w:bookmarkEnd w:id="1"/>
    </w:p>
    <w:p w:rsidR="0032585B" w:rsidRPr="00B60173" w:rsidRDefault="0032585B" w:rsidP="0032585B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32585B" w:rsidRDefault="0032585B" w:rsidP="0032585B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Shtojca 2 </w:t>
      </w:r>
    </w:p>
    <w:p w:rsidR="0032585B" w:rsidRPr="00B60173" w:rsidRDefault="0032585B" w:rsidP="0032585B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B60173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:rsidR="0032585B" w:rsidRPr="00B60173" w:rsidRDefault="0032585B" w:rsidP="0032585B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Të dhënat e vetëdeklaruesit: </w:t>
      </w:r>
    </w:p>
    <w:p w:rsidR="0032585B" w:rsidRPr="00B60173" w:rsidRDefault="0032585B" w:rsidP="0032585B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Emër, atësi, mbiemër: ____________________________________________________ </w:t>
      </w:r>
    </w:p>
    <w:p w:rsidR="0032585B" w:rsidRPr="00B60173" w:rsidRDefault="0032585B" w:rsidP="0032585B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Datëlindja: ______________________________________________</w:t>
      </w:r>
    </w:p>
    <w:p w:rsidR="0032585B" w:rsidRPr="00B60173" w:rsidRDefault="0032585B" w:rsidP="0032585B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Vendlindja: _____________________________________________________</w:t>
      </w:r>
    </w:p>
    <w:p w:rsidR="0032585B" w:rsidRPr="00B60173" w:rsidRDefault="0032585B" w:rsidP="0032585B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Dokumenti i identifikimit: (kopje bashkëlidhur formularit) __________________________</w:t>
      </w:r>
    </w:p>
    <w:p w:rsidR="0032585B" w:rsidRPr="00B60173" w:rsidRDefault="0032585B" w:rsidP="0032585B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:rsidR="0032585B" w:rsidRPr="00B60173" w:rsidRDefault="0032585B" w:rsidP="0032585B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32585B" w:rsidRPr="00B60173" w:rsidRDefault="0032585B" w:rsidP="0032585B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173">
        <w:rPr>
          <w:rFonts w:ascii="Times New Roman" w:hAnsi="Times New Roman" w:cs="Times New Roman"/>
          <w:b/>
          <w:sz w:val="24"/>
          <w:szCs w:val="24"/>
        </w:rPr>
        <w:t>Emër, mbiemër; Firmë;</w:t>
      </w:r>
    </w:p>
    <w:p w:rsidR="0032585B" w:rsidRPr="00B60173" w:rsidRDefault="0032585B" w:rsidP="0032585B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Autorizim: Deklaroj se të dhënat e paraqitura në këtë formular janë të vërteta dhe autorizoj kontrollin e vërtetësisë së tyre.</w:t>
      </w:r>
    </w:p>
    <w:p w:rsidR="0032585B" w:rsidRPr="00B60173" w:rsidRDefault="0032585B" w:rsidP="0032585B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autorizimi do të bëhet në përputhje me Ligjin Nr. 9887, datë 10.03.2008, ndryshuar me ligjin Nr. 48/2012 “Për mbrojtjen e të dhënave personale”.</w:t>
      </w:r>
    </w:p>
    <w:p w:rsidR="0032585B" w:rsidRPr="00B60173" w:rsidRDefault="0032585B" w:rsidP="0032585B"/>
    <w:p w:rsidR="0032585B" w:rsidRPr="00B60173" w:rsidRDefault="0032585B" w:rsidP="0032585B">
      <w:pPr>
        <w:rPr>
          <w:rFonts w:ascii="Times New Roman" w:hAnsi="Times New Roman" w:cs="Times New Roman"/>
          <w:sz w:val="24"/>
          <w:szCs w:val="24"/>
        </w:rPr>
      </w:pPr>
    </w:p>
    <w:p w:rsidR="0032585B" w:rsidRPr="00B60173" w:rsidRDefault="0032585B" w:rsidP="0032585B">
      <w:pPr>
        <w:tabs>
          <w:tab w:val="left" w:pos="270"/>
        </w:tabs>
        <w:spacing w:after="0" w:line="276" w:lineRule="auto"/>
        <w:jc w:val="both"/>
      </w:pPr>
    </w:p>
    <w:p w:rsidR="0032585B" w:rsidRPr="001F743D" w:rsidRDefault="0032585B" w:rsidP="0032585B">
      <w:pPr>
        <w:spacing w:after="0"/>
        <w:jc w:val="center"/>
      </w:pPr>
    </w:p>
    <w:p w:rsidR="0032585B" w:rsidRDefault="0032585B" w:rsidP="0032585B">
      <w:pPr>
        <w:spacing w:after="0"/>
        <w:jc w:val="center"/>
      </w:pPr>
    </w:p>
    <w:p w:rsidR="0032585B" w:rsidRDefault="0032585B" w:rsidP="0032585B">
      <w:pPr>
        <w:spacing w:after="0"/>
        <w:jc w:val="center"/>
      </w:pPr>
    </w:p>
    <w:p w:rsidR="0032585B" w:rsidRDefault="0032585B" w:rsidP="0032585B">
      <w:pPr>
        <w:spacing w:after="0"/>
        <w:jc w:val="center"/>
      </w:pPr>
    </w:p>
    <w:p w:rsidR="0032585B" w:rsidRDefault="0032585B" w:rsidP="0032585B"/>
    <w:p w:rsidR="00D6140C" w:rsidRDefault="00D6140C"/>
    <w:sectPr w:rsidR="00D6140C" w:rsidSect="00E84E8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E25C3"/>
    <w:multiLevelType w:val="hybridMultilevel"/>
    <w:tmpl w:val="442E1F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9F2812"/>
    <w:multiLevelType w:val="hybridMultilevel"/>
    <w:tmpl w:val="62EA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E3DD5"/>
    <w:multiLevelType w:val="hybridMultilevel"/>
    <w:tmpl w:val="F5E850C0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FFB68EE"/>
    <w:multiLevelType w:val="hybridMultilevel"/>
    <w:tmpl w:val="C20A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50"/>
    <w:rsid w:val="00034A0E"/>
    <w:rsid w:val="0005596E"/>
    <w:rsid w:val="00157E62"/>
    <w:rsid w:val="0032585B"/>
    <w:rsid w:val="00753F50"/>
    <w:rsid w:val="00B52DAA"/>
    <w:rsid w:val="00D6140C"/>
    <w:rsid w:val="00E8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F45A"/>
  <w15:chartTrackingRefBased/>
  <w15:docId w15:val="{44E71EE5-99D6-483D-81BB-4C2C84C6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F50"/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53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53F50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ListParagraph">
    <w:name w:val="List Paragraph"/>
    <w:basedOn w:val="Normal"/>
    <w:uiPriority w:val="34"/>
    <w:qFormat/>
    <w:rsid w:val="00753F50"/>
    <w:pPr>
      <w:ind w:left="720"/>
      <w:contextualSpacing/>
    </w:pPr>
  </w:style>
  <w:style w:type="paragraph" w:styleId="NoSpacing">
    <w:name w:val="No Spacing"/>
    <w:uiPriority w:val="1"/>
    <w:qFormat/>
    <w:rsid w:val="00753F50"/>
    <w:pPr>
      <w:spacing w:after="0" w:line="240" w:lineRule="auto"/>
    </w:pPr>
  </w:style>
  <w:style w:type="paragraph" w:customStyle="1" w:styleId="Normal1">
    <w:name w:val="Normal1"/>
    <w:rsid w:val="00753F5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character" w:styleId="Hyperlink">
    <w:name w:val="Hyperlink"/>
    <w:basedOn w:val="DefaultParagraphFont"/>
    <w:uiPriority w:val="99"/>
    <w:unhideWhenUsed/>
    <w:rsid w:val="00325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efqetndroqi@shendetesi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fqetndroqi@shendetesia.gov.a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4</cp:revision>
  <dcterms:created xsi:type="dcterms:W3CDTF">2025-12-02T12:34:00Z</dcterms:created>
  <dcterms:modified xsi:type="dcterms:W3CDTF">2025-12-02T12:38:00Z</dcterms:modified>
</cp:coreProperties>
</file>