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C06F" w14:textId="4E60B3D8" w:rsidR="001F743D" w:rsidRPr="003E4BC4" w:rsidRDefault="001F743D" w:rsidP="001F74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CE0274" wp14:editId="6EE042C0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91216B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BBB71A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6C20E1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366009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0EFC54" w14:textId="77777777" w:rsidR="001F743D" w:rsidRPr="00EB1C7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73F31228" w14:textId="51B23C66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A91F28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4F0C7B19" w14:textId="77777777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2CDB3D95" w14:textId="3B23E4B8" w:rsidR="001F743D" w:rsidRPr="00F919AA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DREJTORIA E </w:t>
      </w:r>
      <w:r w:rsidR="00A91F28">
        <w:rPr>
          <w:rFonts w:ascii="Times New Roman" w:eastAsia="Times New Roman" w:hAnsi="Times New Roman" w:cs="Times New Roman"/>
          <w:sz w:val="20"/>
          <w:szCs w:val="20"/>
        </w:rPr>
        <w:t>PËRGJITHSHME</w:t>
      </w: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bookmarkEnd w:id="0"/>
    <w:p w14:paraId="71D64C40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5382C42" w14:textId="77777777" w:rsidR="001F743D" w:rsidRPr="007E6575" w:rsidRDefault="001F743D" w:rsidP="001F743D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9104" wp14:editId="5B3B44EE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E825E4" w14:textId="77777777" w:rsidR="001F743D" w:rsidRPr="003F0FD2" w:rsidRDefault="001F743D" w:rsidP="001F743D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SPECIALIST NE QENDRËN SPITALORE UNIVERSITARE “NËNË TEREZA”</w:t>
                            </w:r>
                          </w:p>
                          <w:p w14:paraId="02027453" w14:textId="77777777" w:rsidR="001F743D" w:rsidRPr="00195E22" w:rsidRDefault="001F743D" w:rsidP="001F7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0F9104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41E825E4" w14:textId="77777777" w:rsidR="001F743D" w:rsidRPr="003F0FD2" w:rsidRDefault="001F743D" w:rsidP="001F743D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SPECIALIST NE QENDRËN SPITALORE UNIVERSITARE “NËNË TEREZA”</w:t>
                      </w:r>
                    </w:p>
                    <w:p w14:paraId="02027453" w14:textId="77777777" w:rsidR="001F743D" w:rsidRPr="00195E22" w:rsidRDefault="001F743D" w:rsidP="001F7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06C74E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18C151" w14:textId="77777777" w:rsidR="001F743D" w:rsidRPr="00F424CF" w:rsidRDefault="001F743D" w:rsidP="001F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D334B" w14:textId="77777777" w:rsidR="001F743D" w:rsidRPr="00D2691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4F658941" w14:textId="230ADC73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7E2AA2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3F0FD2">
        <w:rPr>
          <w:sz w:val="24"/>
          <w:szCs w:val="24"/>
          <w:lang w:val="sq-AL"/>
        </w:rPr>
        <w:t>Udhëzimit</w:t>
      </w:r>
      <w:r>
        <w:rPr>
          <w:sz w:val="24"/>
          <w:szCs w:val="24"/>
          <w:lang w:val="sq-AL"/>
        </w:rPr>
        <w:t xml:space="preserve"> </w:t>
      </w:r>
      <w:r w:rsidRPr="003F0FD2">
        <w:rPr>
          <w:iCs/>
          <w:sz w:val="24"/>
          <w:szCs w:val="24"/>
          <w:lang w:val="sq-AL"/>
        </w:rPr>
        <w:t>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Ministris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</w:t>
      </w:r>
      <w:r w:rsidR="00A91F28">
        <w:rPr>
          <w:iCs/>
          <w:sz w:val="24"/>
          <w:szCs w:val="24"/>
          <w:lang w:val="sq-AL"/>
        </w:rPr>
        <w:t>përgjegjëse për Shëndetësinë</w:t>
      </w:r>
      <w:r w:rsidRPr="003F0FD2">
        <w:rPr>
          <w:sz w:val="24"/>
          <w:szCs w:val="24"/>
          <w:lang w:val="sq-AL"/>
        </w:rPr>
        <w:t xml:space="preserve"> nr. </w:t>
      </w:r>
      <w:r w:rsidRPr="00EB1C76">
        <w:rPr>
          <w:sz w:val="24"/>
          <w:szCs w:val="24"/>
          <w:lang w:val="sq-AL"/>
        </w:rPr>
        <w:t>205</w:t>
      </w:r>
      <w:r w:rsidRPr="003F0FD2">
        <w:rPr>
          <w:sz w:val="24"/>
          <w:szCs w:val="24"/>
          <w:lang w:val="sq-AL"/>
        </w:rPr>
        <w:t xml:space="preserve">, datë 09.04.2024 </w:t>
      </w:r>
      <w:r w:rsidRPr="003F0FD2">
        <w:rPr>
          <w:i/>
          <w:sz w:val="24"/>
          <w:szCs w:val="24"/>
          <w:lang w:val="sq-AL"/>
        </w:rPr>
        <w:t xml:space="preserve">“Për proçedurat  e </w:t>
      </w:r>
      <w:r>
        <w:rPr>
          <w:i/>
          <w:sz w:val="24"/>
          <w:szCs w:val="24"/>
          <w:lang w:val="sq-AL"/>
        </w:rPr>
        <w:t>punësimit, emër</w:t>
      </w:r>
      <w:r w:rsidRPr="003F0FD2">
        <w:rPr>
          <w:i/>
          <w:sz w:val="24"/>
          <w:szCs w:val="24"/>
          <w:lang w:val="sq-AL"/>
        </w:rPr>
        <w:t>imit, pezullimit, lirimit dhe</w:t>
      </w:r>
      <w:r>
        <w:rPr>
          <w:i/>
          <w:sz w:val="24"/>
          <w:szCs w:val="24"/>
          <w:lang w:val="sq-AL"/>
        </w:rPr>
        <w:t xml:space="preserve"> të</w:t>
      </w:r>
      <w:r w:rsidRPr="003F0FD2">
        <w:rPr>
          <w:i/>
          <w:sz w:val="24"/>
          <w:szCs w:val="24"/>
          <w:lang w:val="sq-AL"/>
        </w:rPr>
        <w:t xml:space="preserve"> disiplinës së mjekëve në institucionet shëndetësore publike në Republikën e Shqipërsië, nëp</w:t>
      </w:r>
      <w:r>
        <w:rPr>
          <w:i/>
          <w:sz w:val="24"/>
          <w:szCs w:val="24"/>
          <w:lang w:val="sq-AL"/>
        </w:rPr>
        <w:t>ërmjet platformës elektronike”</w:t>
      </w:r>
      <w:r w:rsidRPr="003F0FD2">
        <w:rPr>
          <w:iCs/>
          <w:sz w:val="24"/>
          <w:szCs w:val="24"/>
          <w:lang w:val="sq-AL"/>
        </w:rPr>
        <w:t>,</w:t>
      </w:r>
      <w:r w:rsidRPr="007E2AA2">
        <w:rPr>
          <w:sz w:val="24"/>
          <w:szCs w:val="24"/>
          <w:lang w:val="pt-BR"/>
        </w:rPr>
        <w:t xml:space="preserve"> Urdhërit të </w:t>
      </w:r>
      <w:r w:rsidRPr="00EB1C76">
        <w:rPr>
          <w:sz w:val="24"/>
          <w:szCs w:val="24"/>
          <w:lang w:val="sq-AL"/>
        </w:rPr>
        <w:t xml:space="preserve">Përbashkët </w:t>
      </w:r>
      <w:r w:rsidR="00A91F28">
        <w:rPr>
          <w:sz w:val="24"/>
          <w:szCs w:val="24"/>
          <w:lang w:val="sq-AL"/>
        </w:rPr>
        <w:t>të</w:t>
      </w:r>
      <w:r w:rsidRPr="00EB1C76">
        <w:rPr>
          <w:sz w:val="24"/>
          <w:szCs w:val="24"/>
          <w:lang w:val="sq-AL"/>
        </w:rPr>
        <w:t xml:space="preserve"> Ministrit përgjegjës për Shëndetësinë dhe Ministrit përgjegjës për Arsimin nr. 709, datë 10.10.2018</w:t>
      </w:r>
      <w:r w:rsidRPr="00EB1C76">
        <w:rPr>
          <w:i/>
          <w:sz w:val="24"/>
          <w:szCs w:val="24"/>
          <w:lang w:val="sq-AL"/>
        </w:rPr>
        <w:t xml:space="preserve">, "Për miratimin e Statutit të Qendrës Spitalore Universitare "Nënë Tereza", </w:t>
      </w:r>
      <w:r w:rsidRPr="00EB1C76">
        <w:rPr>
          <w:sz w:val="24"/>
          <w:szCs w:val="24"/>
          <w:lang w:val="sq-AL"/>
        </w:rPr>
        <w:t>Tiranë</w:t>
      </w:r>
      <w:r w:rsidRPr="00EB1C76">
        <w:rPr>
          <w:i/>
          <w:sz w:val="24"/>
          <w:szCs w:val="24"/>
          <w:lang w:val="sq-AL"/>
        </w:rPr>
        <w:t xml:space="preserve">, </w:t>
      </w:r>
      <w:r w:rsidRPr="00EB1C76">
        <w:rPr>
          <w:sz w:val="24"/>
          <w:szCs w:val="24"/>
          <w:lang w:val="sq-AL"/>
        </w:rPr>
        <w:t>Vendimit të Bordit Drejtues t</w:t>
      </w:r>
      <w:r>
        <w:rPr>
          <w:sz w:val="24"/>
          <w:szCs w:val="24"/>
          <w:lang w:val="sq-AL"/>
        </w:rPr>
        <w:t xml:space="preserve">ë Spitaleve Universitare nr. 7, </w:t>
      </w:r>
      <w:r w:rsidRPr="00EB1C76">
        <w:rPr>
          <w:sz w:val="24"/>
          <w:szCs w:val="24"/>
          <w:lang w:val="sq-AL"/>
        </w:rPr>
        <w:t>datë 21.09.2015</w:t>
      </w:r>
      <w:r w:rsidRPr="00EB1C76">
        <w:rPr>
          <w:i/>
          <w:sz w:val="24"/>
          <w:szCs w:val="24"/>
          <w:lang w:val="sq-AL"/>
        </w:rPr>
        <w:t xml:space="preserve"> “Për miratimin e Rregullores së Funksionimit të QSUT”</w:t>
      </w:r>
      <w:r w:rsidRPr="00285002">
        <w:rPr>
          <w:iCs/>
          <w:lang w:val="pt-BR"/>
        </w:rPr>
        <w:t>, të ndryshuar</w:t>
      </w:r>
      <w:r w:rsidR="00634802">
        <w:rPr>
          <w:iCs/>
          <w:lang w:val="pt-BR"/>
        </w:rPr>
        <w:t>,</w:t>
      </w:r>
      <w:r w:rsidRPr="007E2AA2">
        <w:rPr>
          <w:b/>
          <w:sz w:val="24"/>
          <w:szCs w:val="24"/>
        </w:rPr>
        <w:t xml:space="preserve"> Qëndra Spitalore Universitare “Nënë Tereza” Tiranë, </w:t>
      </w:r>
      <w:r>
        <w:rPr>
          <w:sz w:val="24"/>
          <w:szCs w:val="24"/>
        </w:rPr>
        <w:t>shpall konkursin</w:t>
      </w:r>
      <w:bookmarkEnd w:id="1"/>
      <w:r>
        <w:rPr>
          <w:sz w:val="24"/>
          <w:szCs w:val="24"/>
        </w:rPr>
        <w:t xml:space="preserve"> </w:t>
      </w:r>
      <w:r w:rsidRPr="007E2AA2">
        <w:rPr>
          <w:sz w:val="24"/>
          <w:szCs w:val="24"/>
        </w:rPr>
        <w:t xml:space="preserve">për: </w:t>
      </w:r>
      <w:r w:rsidR="00A71D57">
        <w:rPr>
          <w:sz w:val="24"/>
          <w:szCs w:val="24"/>
        </w:rPr>
        <w:t>1</w:t>
      </w:r>
      <w:r w:rsidR="00BC1183">
        <w:rPr>
          <w:sz w:val="24"/>
          <w:szCs w:val="24"/>
        </w:rPr>
        <w:t xml:space="preserve"> (</w:t>
      </w:r>
      <w:r w:rsidR="00A71D57">
        <w:rPr>
          <w:sz w:val="24"/>
          <w:szCs w:val="24"/>
        </w:rPr>
        <w:t>një</w:t>
      </w:r>
      <w:r w:rsidR="00BC1183">
        <w:rPr>
          <w:sz w:val="24"/>
          <w:szCs w:val="24"/>
        </w:rPr>
        <w:t>)</w:t>
      </w:r>
      <w:r w:rsidR="00824261">
        <w:rPr>
          <w:sz w:val="24"/>
          <w:szCs w:val="24"/>
        </w:rPr>
        <w:t xml:space="preserve"> </w:t>
      </w:r>
      <w:r>
        <w:rPr>
          <w:sz w:val="24"/>
          <w:szCs w:val="24"/>
        </w:rPr>
        <w:t>vend</w:t>
      </w:r>
      <w:r w:rsidRPr="007E2AA2">
        <w:rPr>
          <w:sz w:val="24"/>
          <w:szCs w:val="24"/>
        </w:rPr>
        <w:t xml:space="preserve"> të lir</w:t>
      </w:r>
      <w:r w:rsidR="00A71D57">
        <w:rPr>
          <w:sz w:val="24"/>
          <w:szCs w:val="24"/>
        </w:rPr>
        <w:t>ë</w:t>
      </w:r>
      <w:r w:rsidRPr="007E2AA2">
        <w:rPr>
          <w:sz w:val="24"/>
          <w:szCs w:val="24"/>
        </w:rPr>
        <w:t xml:space="preserve"> pune në pozicionin</w:t>
      </w:r>
      <w:r w:rsidRPr="00F5627F">
        <w:rPr>
          <w:b/>
          <w:sz w:val="24"/>
          <w:szCs w:val="24"/>
        </w:rPr>
        <w:t xml:space="preserve"> </w:t>
      </w:r>
      <w:bookmarkStart w:id="2" w:name="_GoBack"/>
      <w:r w:rsidRPr="00F5627F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Mjek</w:t>
      </w:r>
      <w:r w:rsidRPr="00F562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F5627F">
        <w:rPr>
          <w:b/>
          <w:sz w:val="24"/>
          <w:szCs w:val="24"/>
        </w:rPr>
        <w:t xml:space="preserve">pranë </w:t>
      </w:r>
      <w:r w:rsidR="00ED69CE">
        <w:rPr>
          <w:b/>
          <w:sz w:val="24"/>
          <w:szCs w:val="24"/>
        </w:rPr>
        <w:t xml:space="preserve">Shërbimit </w:t>
      </w:r>
      <w:r w:rsidR="00A91F28">
        <w:rPr>
          <w:b/>
          <w:sz w:val="24"/>
          <w:szCs w:val="24"/>
        </w:rPr>
        <w:t>Neurovaskular (stroke dhe post stroke)</w:t>
      </w:r>
      <w:r w:rsidR="00634802">
        <w:rPr>
          <w:b/>
          <w:sz w:val="24"/>
          <w:szCs w:val="24"/>
        </w:rPr>
        <w:t>,</w:t>
      </w:r>
      <w:r w:rsidR="00001087">
        <w:rPr>
          <w:b/>
          <w:sz w:val="24"/>
          <w:szCs w:val="24"/>
        </w:rPr>
        <w:t xml:space="preserve"> </w:t>
      </w:r>
      <w:r w:rsidRPr="00F424CF">
        <w:rPr>
          <w:sz w:val="24"/>
          <w:szCs w:val="24"/>
        </w:rPr>
        <w:t>Poli i Administrimit të Integru</w:t>
      </w:r>
      <w:r>
        <w:rPr>
          <w:sz w:val="24"/>
          <w:szCs w:val="24"/>
        </w:rPr>
        <w:t xml:space="preserve">ar </w:t>
      </w:r>
      <w:r w:rsidR="00824261">
        <w:rPr>
          <w:sz w:val="24"/>
          <w:szCs w:val="24"/>
        </w:rPr>
        <w:t xml:space="preserve">i </w:t>
      </w:r>
      <w:r w:rsidR="00634802">
        <w:rPr>
          <w:sz w:val="24"/>
          <w:szCs w:val="24"/>
        </w:rPr>
        <w:t xml:space="preserve">Spitalit </w:t>
      </w:r>
      <w:r w:rsidR="00A91F28">
        <w:rPr>
          <w:sz w:val="24"/>
          <w:szCs w:val="24"/>
        </w:rPr>
        <w:t>të Neuroshkencës</w:t>
      </w:r>
      <w:bookmarkEnd w:id="2"/>
    </w:p>
    <w:p w14:paraId="054F679F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60478B51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73E717D0" w:rsidR="001F743D" w:rsidRPr="007E705A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A71D5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10BA934C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60B17FF5" w14:textId="77777777" w:rsidR="001F743D" w:rsidRPr="007E705A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D04FAE" id="_x0000_s1027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" fillcolor="window" strokecolor="#b3a2c7" strokeweight="2pt">
                <v:path arrowok="t"/>
                <v:textbox>
                  <w:txbxContent>
                    <w:p w14:paraId="3335351F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73E717D0" w:rsidR="001F743D" w:rsidRPr="007E705A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A71D5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10BA934C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60B17FF5" w14:textId="77777777" w:rsidR="001F743D" w:rsidRPr="007E705A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5ED69AA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FFB5813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686ECF61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77777777" w:rsidR="001F743D" w:rsidRPr="00D26918" w:rsidRDefault="001F743D" w:rsidP="001F743D">
      <w:pPr>
        <w:pStyle w:val="Normal1"/>
        <w:jc w:val="both"/>
        <w:rPr>
          <w:sz w:val="10"/>
          <w:szCs w:val="10"/>
        </w:rPr>
      </w:pPr>
    </w:p>
    <w:p w14:paraId="451A349D" w14:textId="77777777" w:rsidR="001F743D" w:rsidRPr="00F424C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196148FF" w14:textId="77777777" w:rsidR="001F743D" w:rsidRPr="00D26918" w:rsidRDefault="001F743D" w:rsidP="001F743D">
      <w:pPr>
        <w:pStyle w:val="Normal1"/>
        <w:ind w:left="-1440" w:firstLine="1440"/>
        <w:jc w:val="both"/>
        <w:rPr>
          <w:sz w:val="10"/>
          <w:szCs w:val="10"/>
        </w:rPr>
      </w:pPr>
    </w:p>
    <w:p w14:paraId="443A2FEF" w14:textId="17A181E5" w:rsidR="001F743D" w:rsidRPr="00001087" w:rsidRDefault="00375BCD" w:rsidP="00634802">
      <w:pPr>
        <w:pStyle w:val="Normal1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F743D" w:rsidRPr="00BC1183">
        <w:rPr>
          <w:sz w:val="24"/>
          <w:szCs w:val="24"/>
        </w:rPr>
        <w:t>ë ketë</w:t>
      </w:r>
      <w:r w:rsidR="001F743D"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 w:rsidR="001F743D">
        <w:rPr>
          <w:sz w:val="24"/>
          <w:szCs w:val="24"/>
        </w:rPr>
        <w:t>përgjegjëse për Arsimin</w:t>
      </w:r>
      <w:r w:rsidR="001F743D" w:rsidRPr="00001087">
        <w:rPr>
          <w:sz w:val="24"/>
          <w:szCs w:val="24"/>
        </w:rPr>
        <w:t>;</w:t>
      </w:r>
    </w:p>
    <w:p w14:paraId="07736083" w14:textId="77777777" w:rsidR="00A91F28" w:rsidRDefault="00375BCD" w:rsidP="003202EB">
      <w:pPr>
        <w:pStyle w:val="Normal1"/>
        <w:numPr>
          <w:ilvl w:val="0"/>
          <w:numId w:val="38"/>
        </w:numPr>
        <w:jc w:val="both"/>
        <w:rPr>
          <w:sz w:val="24"/>
          <w:szCs w:val="24"/>
        </w:rPr>
      </w:pPr>
      <w:r w:rsidRPr="00A91F28">
        <w:rPr>
          <w:sz w:val="24"/>
          <w:szCs w:val="24"/>
        </w:rPr>
        <w:t>T</w:t>
      </w:r>
      <w:r w:rsidR="001F743D" w:rsidRPr="00A91F28">
        <w:rPr>
          <w:sz w:val="24"/>
          <w:szCs w:val="24"/>
        </w:rPr>
        <w:t xml:space="preserve">ë ketë mbaruar specializimin pasuniversitar në specialitetin </w:t>
      </w:r>
      <w:r w:rsidR="001F743D" w:rsidRPr="00A91F28">
        <w:rPr>
          <w:bCs/>
          <w:sz w:val="24"/>
          <w:szCs w:val="24"/>
        </w:rPr>
        <w:t>“</w:t>
      </w:r>
      <w:r w:rsidR="00A91F28" w:rsidRPr="00A91F28">
        <w:rPr>
          <w:sz w:val="24"/>
          <w:szCs w:val="24"/>
        </w:rPr>
        <w:t>Neurologji</w:t>
      </w:r>
      <w:r w:rsidR="001F743D" w:rsidRPr="00A91F28">
        <w:rPr>
          <w:sz w:val="24"/>
          <w:szCs w:val="24"/>
        </w:rPr>
        <w:t>”</w:t>
      </w:r>
      <w:r w:rsidR="00A91F28">
        <w:rPr>
          <w:sz w:val="24"/>
          <w:szCs w:val="24"/>
        </w:rPr>
        <w:t>;</w:t>
      </w:r>
    </w:p>
    <w:p w14:paraId="4CE7CF20" w14:textId="0F35365E" w:rsidR="001F743D" w:rsidRPr="00A91F28" w:rsidRDefault="001F743D" w:rsidP="00A91F28">
      <w:pPr>
        <w:pStyle w:val="Normal1"/>
        <w:ind w:left="720"/>
        <w:jc w:val="both"/>
        <w:rPr>
          <w:sz w:val="24"/>
          <w:szCs w:val="24"/>
        </w:rPr>
      </w:pPr>
      <w:r w:rsidRPr="00A91F28">
        <w:rPr>
          <w:sz w:val="24"/>
          <w:szCs w:val="24"/>
        </w:rPr>
        <w:t>(</w:t>
      </w:r>
      <w:r w:rsidRPr="00A91F28">
        <w:rPr>
          <w:i/>
          <w:sz w:val="24"/>
          <w:szCs w:val="24"/>
        </w:rPr>
        <w:t>Diplomat sipas pikave a) dhe b)  të cilat janë marrë jashtë vendit, duhet të jenë njohur dhe njeh</w:t>
      </w:r>
      <w:r w:rsidR="00712BCB" w:rsidRPr="00A91F28">
        <w:rPr>
          <w:i/>
          <w:sz w:val="24"/>
          <w:szCs w:val="24"/>
        </w:rPr>
        <w:t>ë</w:t>
      </w:r>
      <w:r w:rsidRPr="00A91F28">
        <w:rPr>
          <w:i/>
          <w:sz w:val="24"/>
          <w:szCs w:val="24"/>
        </w:rPr>
        <w:t>suar, sipas legjislacionit në fuqi nga strukturat përkatëse;</w:t>
      </w:r>
    </w:p>
    <w:p w14:paraId="7401EEDD" w14:textId="77777777" w:rsidR="001F743D" w:rsidRDefault="001F743D" w:rsidP="00634802">
      <w:pPr>
        <w:pStyle w:val="Normal1"/>
        <w:numPr>
          <w:ilvl w:val="0"/>
          <w:numId w:val="38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14:paraId="7948B0FD" w14:textId="07D6C151" w:rsidR="00634802" w:rsidRDefault="00A447D5" w:rsidP="0063480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A91F28">
        <w:rPr>
          <w:rFonts w:ascii="Times New Roman" w:hAnsi="Times New Roman" w:cs="Times New Roman"/>
          <w:sz w:val="24"/>
          <w:szCs w:val="24"/>
          <w:lang w:val="da-DK"/>
        </w:rPr>
        <w:t xml:space="preserve">Preferohet të ketë </w:t>
      </w:r>
      <w:r w:rsidR="00A91F28">
        <w:rPr>
          <w:rFonts w:ascii="Times New Roman" w:hAnsi="Times New Roman" w:cs="Times New Roman"/>
          <w:sz w:val="24"/>
          <w:szCs w:val="24"/>
          <w:lang w:val="da-DK"/>
        </w:rPr>
        <w:t>eksperiencë pune në fushën neurovaskulare;</w:t>
      </w:r>
    </w:p>
    <w:p w14:paraId="63F4C3F1" w14:textId="4D8C102B" w:rsidR="00A91F28" w:rsidRDefault="00A91F28" w:rsidP="0063480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Të ketë mbrojtur gjuhë të huaj;</w:t>
      </w:r>
    </w:p>
    <w:p w14:paraId="09B2080B" w14:textId="34760A94" w:rsidR="00A91F28" w:rsidRPr="00A91F28" w:rsidRDefault="00A91F28" w:rsidP="0063480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Të ketë aftësi të mira komunikuese me pacientët dhe personelin e shërbimit;</w:t>
      </w:r>
    </w:p>
    <w:p w14:paraId="1192216C" w14:textId="77777777" w:rsidR="001F743D" w:rsidRPr="00F424CF" w:rsidRDefault="001F743D" w:rsidP="00634802">
      <w:pPr>
        <w:pStyle w:val="Normal1"/>
        <w:numPr>
          <w:ilvl w:val="0"/>
          <w:numId w:val="38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14:paraId="2E18E315" w14:textId="77777777" w:rsidR="001F743D" w:rsidRPr="00F424CF" w:rsidRDefault="001F743D" w:rsidP="00634802">
      <w:pPr>
        <w:pStyle w:val="Normal1"/>
        <w:numPr>
          <w:ilvl w:val="0"/>
          <w:numId w:val="38"/>
        </w:numPr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14:paraId="0BCC74F9" w14:textId="77777777" w:rsidR="001F743D" w:rsidRPr="00F424CF" w:rsidRDefault="001F743D" w:rsidP="001F743D">
      <w:pPr>
        <w:pStyle w:val="Normal1"/>
        <w:ind w:left="426" w:hanging="284"/>
        <w:jc w:val="both"/>
        <w:rPr>
          <w:sz w:val="24"/>
          <w:szCs w:val="24"/>
        </w:rPr>
      </w:pPr>
    </w:p>
    <w:p w14:paraId="3DB02DDA" w14:textId="77777777" w:rsidR="001F743D" w:rsidRPr="00F5627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77777777" w:rsidR="001F743D" w:rsidRPr="00D26918" w:rsidRDefault="001F743D" w:rsidP="001F743D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50AB07E3" w14:textId="77777777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01C516E1" w14:textId="0E82A41F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02FFE1D8" w14:textId="77777777" w:rsidR="00AB69AA" w:rsidRDefault="00AB69AA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0B6ACB" w14:textId="77777777" w:rsidR="001F743D" w:rsidRPr="0060281B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2E0C91F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33478AC2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Fotokopje të librezës së punës (të gjitha faqet që vërtetojnë eksperiencën në punë dhe gjeneralitetet e kandidatit);</w:t>
      </w:r>
    </w:p>
    <w:p w14:paraId="5AA314B8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3D5ED00A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14:paraId="795FF51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14:paraId="714A249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446A4F0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14:paraId="3D65C257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03DD4971" w14:textId="37A85229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</w:t>
      </w:r>
      <w:r w:rsidR="001232EF">
        <w:rPr>
          <w:rFonts w:ascii="Times New Roman" w:hAnsi="Times New Roman" w:cs="Times New Roman"/>
          <w:iCs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ës 1),</w:t>
      </w:r>
    </w:p>
    <w:p w14:paraId="5B57329D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3B3DA493" w14:textId="77777777" w:rsidR="001F743D" w:rsidRPr="00B26578" w:rsidRDefault="001F743D" w:rsidP="001F743D">
      <w:pPr>
        <w:pStyle w:val="Normal1"/>
        <w:jc w:val="both"/>
        <w:rPr>
          <w:i/>
          <w:sz w:val="12"/>
          <w:szCs w:val="12"/>
        </w:rPr>
      </w:pPr>
    </w:p>
    <w:p w14:paraId="46DF78B0" w14:textId="77777777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14:paraId="0625D740" w14:textId="77777777" w:rsidR="001F743D" w:rsidRPr="00F424CF" w:rsidRDefault="001F743D" w:rsidP="001F743D">
      <w:pPr>
        <w:pStyle w:val="Title"/>
        <w:jc w:val="both"/>
        <w:rPr>
          <w:sz w:val="24"/>
          <w:szCs w:val="24"/>
        </w:rPr>
      </w:pPr>
    </w:p>
    <w:p w14:paraId="74BF6785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6DF35F23" w14:textId="77777777" w:rsidR="001F743D" w:rsidRPr="00B2657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C95AB71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04DECCEB" w14:textId="77777777" w:rsidR="001F743D" w:rsidRPr="00F424CF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14:paraId="7268160E" w14:textId="77777777" w:rsidR="001F743D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14:paraId="1E230A41" w14:textId="77777777" w:rsidR="001F743D" w:rsidRPr="00110203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4D1A22" w14:textId="360A858E" w:rsidR="001F743D" w:rsidRPr="002C432B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 w:rsidR="00307C32" w:rsidRPr="00AF5EBA">
        <w:rPr>
          <w:rFonts w:ascii="Times New Roman" w:hAnsi="Times New Roman" w:cs="Times New Roman"/>
          <w:b/>
          <w:sz w:val="24"/>
          <w:szCs w:val="24"/>
          <w:lang w:val="sq-AL"/>
        </w:rPr>
        <w:t xml:space="preserve">Mjek </w:t>
      </w:r>
      <w:r w:rsidR="00A91F28">
        <w:rPr>
          <w:rFonts w:ascii="Times New Roman" w:hAnsi="Times New Roman" w:cs="Times New Roman"/>
          <w:b/>
          <w:sz w:val="24"/>
          <w:szCs w:val="24"/>
          <w:lang w:val="sq-AL"/>
        </w:rPr>
        <w:t>Neurolog</w:t>
      </w:r>
      <w:r w:rsidRPr="00AF5EBA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45F05EDF" w14:textId="77777777" w:rsidR="001F743D" w:rsidRPr="00307C32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317466A8" w14:textId="77777777" w:rsidR="001F743D" w:rsidRPr="00A32FB7" w:rsidRDefault="001F743D" w:rsidP="001F743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5993061C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85E3A28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14:paraId="51EA1681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14:paraId="1C6E2403" w14:textId="2BCAB52C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14:paraId="6031367F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5B04940E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9B0C8D5" w14:textId="77777777" w:rsidR="001F743D" w:rsidRPr="0006437A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14:paraId="6E1574DC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3101D3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14:paraId="1B1FD6B1" w14:textId="13B86139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lastRenderedPageBreak/>
        <w:t>Kandidatët kanë të drejtën e ankimimit të vlerësimit brenda 48 orëve që nga marrja e njoftimit me email</w:t>
      </w:r>
      <w:r w:rsidR="00307C32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Ankesa bëhet në ndërfaqen “Ankesa ime” në platformë elektronike ose në adresën elektronike zyrtare nëpërmjet së cilës iu është bërë njoftimi.</w:t>
      </w:r>
    </w:p>
    <w:p w14:paraId="2F7C1261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5D9D10E" w14:textId="77777777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035DA4E" w14:textId="237687D9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4655E5" w14:textId="77777777" w:rsidR="00307C32" w:rsidRDefault="00307C32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55462DF" w14:textId="1B7A87E3" w:rsidR="001F743D" w:rsidRPr="00375BCD" w:rsidRDefault="001F743D" w:rsidP="00375BCD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  <w:bookmarkEnd w:id="3"/>
    </w:p>
    <w:p w14:paraId="0161D4AA" w14:textId="51818337" w:rsidR="001F743D" w:rsidRDefault="001F743D" w:rsidP="001F743D">
      <w:pPr>
        <w:tabs>
          <w:tab w:val="left" w:pos="3192"/>
        </w:tabs>
      </w:pPr>
    </w:p>
    <w:p w14:paraId="7093A4A0" w14:textId="6B1F918C" w:rsidR="00B849D7" w:rsidRDefault="00B849D7" w:rsidP="001F743D">
      <w:pPr>
        <w:tabs>
          <w:tab w:val="left" w:pos="3192"/>
        </w:tabs>
      </w:pPr>
    </w:p>
    <w:p w14:paraId="351F98C7" w14:textId="1834D9F2" w:rsidR="00B849D7" w:rsidRDefault="00B849D7" w:rsidP="001F743D">
      <w:pPr>
        <w:tabs>
          <w:tab w:val="left" w:pos="3192"/>
        </w:tabs>
      </w:pPr>
    </w:p>
    <w:p w14:paraId="3E99CF9D" w14:textId="2DBE8471" w:rsidR="00B849D7" w:rsidRDefault="00B849D7" w:rsidP="001F743D">
      <w:pPr>
        <w:tabs>
          <w:tab w:val="left" w:pos="3192"/>
        </w:tabs>
      </w:pPr>
    </w:p>
    <w:p w14:paraId="00EBA4B1" w14:textId="6B19D245" w:rsidR="00B849D7" w:rsidRDefault="00B849D7" w:rsidP="001F743D">
      <w:pPr>
        <w:tabs>
          <w:tab w:val="left" w:pos="3192"/>
        </w:tabs>
      </w:pPr>
    </w:p>
    <w:p w14:paraId="58A49535" w14:textId="3CFCE619" w:rsidR="00B849D7" w:rsidRDefault="00B849D7" w:rsidP="001F743D">
      <w:pPr>
        <w:tabs>
          <w:tab w:val="left" w:pos="3192"/>
        </w:tabs>
      </w:pPr>
    </w:p>
    <w:p w14:paraId="4D1430BC" w14:textId="1A9E8C78" w:rsidR="00B849D7" w:rsidRDefault="00B849D7" w:rsidP="001F743D">
      <w:pPr>
        <w:tabs>
          <w:tab w:val="left" w:pos="3192"/>
        </w:tabs>
      </w:pPr>
    </w:p>
    <w:p w14:paraId="4F7F87D9" w14:textId="6A8B68C5" w:rsidR="00B849D7" w:rsidRDefault="00B849D7" w:rsidP="001F743D">
      <w:pPr>
        <w:tabs>
          <w:tab w:val="left" w:pos="3192"/>
        </w:tabs>
      </w:pPr>
    </w:p>
    <w:p w14:paraId="013F3EB6" w14:textId="72558A3B" w:rsidR="00B849D7" w:rsidRDefault="00B849D7" w:rsidP="001F743D">
      <w:pPr>
        <w:tabs>
          <w:tab w:val="left" w:pos="3192"/>
        </w:tabs>
      </w:pPr>
    </w:p>
    <w:p w14:paraId="56A4E987" w14:textId="0F9FBB3C" w:rsidR="00B849D7" w:rsidRDefault="00B849D7" w:rsidP="001F743D">
      <w:pPr>
        <w:tabs>
          <w:tab w:val="left" w:pos="3192"/>
        </w:tabs>
      </w:pPr>
    </w:p>
    <w:p w14:paraId="7DDEA271" w14:textId="610ACB59" w:rsidR="00B849D7" w:rsidRDefault="00B849D7" w:rsidP="001F743D">
      <w:pPr>
        <w:tabs>
          <w:tab w:val="left" w:pos="3192"/>
        </w:tabs>
      </w:pPr>
    </w:p>
    <w:p w14:paraId="762810BC" w14:textId="7A1702B7" w:rsidR="00B849D7" w:rsidRDefault="00B849D7" w:rsidP="001F743D">
      <w:pPr>
        <w:tabs>
          <w:tab w:val="left" w:pos="3192"/>
        </w:tabs>
      </w:pPr>
    </w:p>
    <w:p w14:paraId="5FD02196" w14:textId="4EA5621D" w:rsidR="00B849D7" w:rsidRDefault="00B849D7" w:rsidP="001F743D">
      <w:pPr>
        <w:tabs>
          <w:tab w:val="left" w:pos="3192"/>
        </w:tabs>
      </w:pPr>
    </w:p>
    <w:p w14:paraId="39B1DE95" w14:textId="77B4D11E" w:rsidR="00B849D7" w:rsidRDefault="00B849D7" w:rsidP="001F743D">
      <w:pPr>
        <w:tabs>
          <w:tab w:val="left" w:pos="3192"/>
        </w:tabs>
      </w:pPr>
    </w:p>
    <w:p w14:paraId="6EC767AD" w14:textId="72E15ABF" w:rsidR="00B849D7" w:rsidRDefault="00B849D7" w:rsidP="001F743D">
      <w:pPr>
        <w:tabs>
          <w:tab w:val="left" w:pos="3192"/>
        </w:tabs>
      </w:pPr>
    </w:p>
    <w:p w14:paraId="4A6337D0" w14:textId="5B610C17" w:rsidR="00B849D7" w:rsidRDefault="00B849D7" w:rsidP="001F743D">
      <w:pPr>
        <w:tabs>
          <w:tab w:val="left" w:pos="3192"/>
        </w:tabs>
      </w:pPr>
    </w:p>
    <w:p w14:paraId="4F03C11D" w14:textId="77777777" w:rsidR="00AB69AA" w:rsidRDefault="00AB69AA" w:rsidP="001F743D">
      <w:pPr>
        <w:tabs>
          <w:tab w:val="left" w:pos="3192"/>
        </w:tabs>
      </w:pPr>
    </w:p>
    <w:p w14:paraId="4B8F2F0C" w14:textId="77777777" w:rsidR="00AB69AA" w:rsidRDefault="00AB69AA" w:rsidP="001F743D">
      <w:pPr>
        <w:tabs>
          <w:tab w:val="left" w:pos="3192"/>
        </w:tabs>
      </w:pPr>
    </w:p>
    <w:p w14:paraId="376B9CB7" w14:textId="77777777" w:rsidR="00AB69AA" w:rsidRDefault="00AB69AA" w:rsidP="001F743D">
      <w:pPr>
        <w:tabs>
          <w:tab w:val="left" w:pos="3192"/>
        </w:tabs>
      </w:pPr>
    </w:p>
    <w:p w14:paraId="4C88C84E" w14:textId="77777777" w:rsidR="00AB69AA" w:rsidRDefault="00AB69AA" w:rsidP="001F743D">
      <w:pPr>
        <w:tabs>
          <w:tab w:val="left" w:pos="3192"/>
        </w:tabs>
      </w:pPr>
    </w:p>
    <w:p w14:paraId="648C22BD" w14:textId="77777777" w:rsidR="00AB69AA" w:rsidRDefault="00AB69AA" w:rsidP="001F743D">
      <w:pPr>
        <w:tabs>
          <w:tab w:val="left" w:pos="3192"/>
        </w:tabs>
      </w:pPr>
    </w:p>
    <w:p w14:paraId="5E7DC2FA" w14:textId="77777777" w:rsidR="00AB69AA" w:rsidRDefault="00AB69AA" w:rsidP="001F743D">
      <w:pPr>
        <w:tabs>
          <w:tab w:val="left" w:pos="3192"/>
        </w:tabs>
      </w:pPr>
    </w:p>
    <w:p w14:paraId="3BE57FD3" w14:textId="77777777" w:rsidR="00AB69AA" w:rsidRDefault="00AB69AA" w:rsidP="001F743D">
      <w:pPr>
        <w:tabs>
          <w:tab w:val="left" w:pos="3192"/>
        </w:tabs>
      </w:pPr>
    </w:p>
    <w:p w14:paraId="16B49AEE" w14:textId="77777777" w:rsidR="00B849D7" w:rsidRDefault="00B849D7" w:rsidP="001F743D">
      <w:pPr>
        <w:tabs>
          <w:tab w:val="left" w:pos="3192"/>
        </w:tabs>
      </w:pPr>
    </w:p>
    <w:p w14:paraId="21283475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Shtojca 1</w:t>
      </w:r>
    </w:p>
    <w:p w14:paraId="1E7136E9" w14:textId="1227BE9B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85455C8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66BC6A3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FB04F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9F53D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40439F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D535D76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02356F3B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EB8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26712DC9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F62CEB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6165A" w14:textId="7BCEBC65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</w:t>
      </w:r>
    </w:p>
    <w:p w14:paraId="41345283" w14:textId="6A2A821F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4E40F0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1DE664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1C74CD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4C47A1" w14:textId="77777777" w:rsidR="001C71D6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B9BA95" w14:textId="1B64B1C6" w:rsidR="001F743D" w:rsidRPr="00C67826" w:rsidRDefault="001F743D" w:rsidP="001C71D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9B5575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26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2682F0F8" w14:textId="29A84A18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45F3" w14:textId="089B3CD8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9DB79" w14:textId="4BE582DA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9D37D" w14:textId="45934AA3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1C17" w14:textId="12798622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B8FC8" w14:textId="4B67C5C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EA4A" w14:textId="34F8082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D8FE5" w14:textId="626601D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21B33" w14:textId="14BA8245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4597" w14:textId="7777777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0F72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5B54487A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4B6D55C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C80648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49D291F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C3F45D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6266BF5D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AC83B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E9DEE32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BC79CD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13D922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C691834" w14:textId="6BB2B574" w:rsidR="00535A85" w:rsidRPr="001F743D" w:rsidRDefault="00535A85" w:rsidP="00913E2B">
      <w:pPr>
        <w:pStyle w:val="Heading2"/>
      </w:pPr>
    </w:p>
    <w:sectPr w:rsidR="00535A85" w:rsidRPr="001F743D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613A5" w14:textId="77777777" w:rsidR="00543351" w:rsidRDefault="00543351" w:rsidP="00F424CF">
      <w:pPr>
        <w:spacing w:after="0" w:line="240" w:lineRule="auto"/>
      </w:pPr>
      <w:r>
        <w:separator/>
      </w:r>
    </w:p>
  </w:endnote>
  <w:endnote w:type="continuationSeparator" w:id="0">
    <w:p w14:paraId="644D2068" w14:textId="77777777" w:rsidR="00543351" w:rsidRDefault="00543351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8672D" w14:textId="77777777" w:rsidR="00F424CF" w:rsidRDefault="00D27F46">
        <w:pPr>
          <w:pStyle w:val="Footer"/>
          <w:jc w:val="right"/>
        </w:pPr>
        <w:r>
          <w:fldChar w:fldCharType="begin"/>
        </w:r>
        <w:r w:rsidR="00F424CF">
          <w:instrText xml:space="preserve"> PAGE   \* MERGEFORMAT </w:instrText>
        </w:r>
        <w:r>
          <w:fldChar w:fldCharType="separate"/>
        </w:r>
        <w:r w:rsidR="001C71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4B0E6E" w14:textId="77777777" w:rsidR="00F424CF" w:rsidRDefault="00F4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A86A" w14:textId="77777777" w:rsidR="00543351" w:rsidRDefault="00543351" w:rsidP="00F424CF">
      <w:pPr>
        <w:spacing w:after="0" w:line="240" w:lineRule="auto"/>
      </w:pPr>
      <w:r>
        <w:separator/>
      </w:r>
    </w:p>
  </w:footnote>
  <w:footnote w:type="continuationSeparator" w:id="0">
    <w:p w14:paraId="6A6FC9D7" w14:textId="77777777" w:rsidR="00543351" w:rsidRDefault="00543351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07D9"/>
    <w:multiLevelType w:val="hybridMultilevel"/>
    <w:tmpl w:val="86561B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FB3251"/>
    <w:multiLevelType w:val="hybridMultilevel"/>
    <w:tmpl w:val="1494ED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5"/>
  </w:num>
  <w:num w:numId="5">
    <w:abstractNumId w:val="31"/>
  </w:num>
  <w:num w:numId="6">
    <w:abstractNumId w:val="18"/>
  </w:num>
  <w:num w:numId="7">
    <w:abstractNumId w:val="1"/>
  </w:num>
  <w:num w:numId="8">
    <w:abstractNumId w:val="9"/>
  </w:num>
  <w:num w:numId="9">
    <w:abstractNumId w:val="26"/>
  </w:num>
  <w:num w:numId="10">
    <w:abstractNumId w:val="36"/>
  </w:num>
  <w:num w:numId="11">
    <w:abstractNumId w:val="27"/>
  </w:num>
  <w:num w:numId="12">
    <w:abstractNumId w:val="7"/>
  </w:num>
  <w:num w:numId="13">
    <w:abstractNumId w:val="28"/>
  </w:num>
  <w:num w:numId="14">
    <w:abstractNumId w:val="20"/>
  </w:num>
  <w:num w:numId="15">
    <w:abstractNumId w:val="6"/>
  </w:num>
  <w:num w:numId="16">
    <w:abstractNumId w:val="22"/>
  </w:num>
  <w:num w:numId="17">
    <w:abstractNumId w:val="23"/>
  </w:num>
  <w:num w:numId="18">
    <w:abstractNumId w:val="35"/>
  </w:num>
  <w:num w:numId="19">
    <w:abstractNumId w:val="8"/>
  </w:num>
  <w:num w:numId="20">
    <w:abstractNumId w:val="3"/>
  </w:num>
  <w:num w:numId="21">
    <w:abstractNumId w:val="0"/>
  </w:num>
  <w:num w:numId="22">
    <w:abstractNumId w:val="12"/>
  </w:num>
  <w:num w:numId="23">
    <w:abstractNumId w:val="29"/>
  </w:num>
  <w:num w:numId="24">
    <w:abstractNumId w:val="32"/>
  </w:num>
  <w:num w:numId="25">
    <w:abstractNumId w:val="34"/>
  </w:num>
  <w:num w:numId="26">
    <w:abstractNumId w:val="2"/>
  </w:num>
  <w:num w:numId="27">
    <w:abstractNumId w:val="21"/>
  </w:num>
  <w:num w:numId="28">
    <w:abstractNumId w:val="13"/>
  </w:num>
  <w:num w:numId="29">
    <w:abstractNumId w:val="14"/>
  </w:num>
  <w:num w:numId="30">
    <w:abstractNumId w:val="10"/>
  </w:num>
  <w:num w:numId="31">
    <w:abstractNumId w:val="15"/>
  </w:num>
  <w:num w:numId="32">
    <w:abstractNumId w:val="19"/>
  </w:num>
  <w:num w:numId="33">
    <w:abstractNumId w:val="16"/>
  </w:num>
  <w:num w:numId="34">
    <w:abstractNumId w:val="25"/>
  </w:num>
  <w:num w:numId="35">
    <w:abstractNumId w:val="3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087"/>
    <w:rsid w:val="00001F0E"/>
    <w:rsid w:val="00003A22"/>
    <w:rsid w:val="00004A64"/>
    <w:rsid w:val="0000638E"/>
    <w:rsid w:val="000077FD"/>
    <w:rsid w:val="00010451"/>
    <w:rsid w:val="00022216"/>
    <w:rsid w:val="0002509A"/>
    <w:rsid w:val="00025EB4"/>
    <w:rsid w:val="00041063"/>
    <w:rsid w:val="00042BE0"/>
    <w:rsid w:val="00050689"/>
    <w:rsid w:val="0006013C"/>
    <w:rsid w:val="00061771"/>
    <w:rsid w:val="00062393"/>
    <w:rsid w:val="0006698F"/>
    <w:rsid w:val="0007483E"/>
    <w:rsid w:val="00082CB5"/>
    <w:rsid w:val="000842BD"/>
    <w:rsid w:val="00092A5C"/>
    <w:rsid w:val="000A0556"/>
    <w:rsid w:val="000B0739"/>
    <w:rsid w:val="000B0ACA"/>
    <w:rsid w:val="000D31E6"/>
    <w:rsid w:val="000D6BC7"/>
    <w:rsid w:val="000E0E5D"/>
    <w:rsid w:val="000E0F8F"/>
    <w:rsid w:val="000E2174"/>
    <w:rsid w:val="000E5AC2"/>
    <w:rsid w:val="000F3BAF"/>
    <w:rsid w:val="000F47EF"/>
    <w:rsid w:val="00101C82"/>
    <w:rsid w:val="001054A2"/>
    <w:rsid w:val="00110203"/>
    <w:rsid w:val="00110F30"/>
    <w:rsid w:val="00115978"/>
    <w:rsid w:val="00120FB5"/>
    <w:rsid w:val="001232EF"/>
    <w:rsid w:val="00125124"/>
    <w:rsid w:val="00132AA0"/>
    <w:rsid w:val="00134482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7153A"/>
    <w:rsid w:val="00175722"/>
    <w:rsid w:val="001803A6"/>
    <w:rsid w:val="00184D80"/>
    <w:rsid w:val="00187D5A"/>
    <w:rsid w:val="001946BC"/>
    <w:rsid w:val="00195E22"/>
    <w:rsid w:val="001A205C"/>
    <w:rsid w:val="001A78E7"/>
    <w:rsid w:val="001C13B6"/>
    <w:rsid w:val="001C71D6"/>
    <w:rsid w:val="001D5FC1"/>
    <w:rsid w:val="001D7B72"/>
    <w:rsid w:val="001E0115"/>
    <w:rsid w:val="001E45E7"/>
    <w:rsid w:val="001E48D4"/>
    <w:rsid w:val="001E50B1"/>
    <w:rsid w:val="001E5338"/>
    <w:rsid w:val="001E7D3F"/>
    <w:rsid w:val="001F3109"/>
    <w:rsid w:val="001F743D"/>
    <w:rsid w:val="0020620F"/>
    <w:rsid w:val="00223E54"/>
    <w:rsid w:val="00230CE0"/>
    <w:rsid w:val="00233585"/>
    <w:rsid w:val="002344CC"/>
    <w:rsid w:val="00235E4F"/>
    <w:rsid w:val="002440BA"/>
    <w:rsid w:val="00250144"/>
    <w:rsid w:val="002519D4"/>
    <w:rsid w:val="00255C8B"/>
    <w:rsid w:val="00255DD0"/>
    <w:rsid w:val="002571B4"/>
    <w:rsid w:val="00262358"/>
    <w:rsid w:val="00264A27"/>
    <w:rsid w:val="002726F2"/>
    <w:rsid w:val="00286D3F"/>
    <w:rsid w:val="002915F8"/>
    <w:rsid w:val="002A5CF2"/>
    <w:rsid w:val="002B6AEF"/>
    <w:rsid w:val="002B7B32"/>
    <w:rsid w:val="002C0077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73A41"/>
    <w:rsid w:val="0037578B"/>
    <w:rsid w:val="00375B0D"/>
    <w:rsid w:val="00375BCD"/>
    <w:rsid w:val="00377242"/>
    <w:rsid w:val="00381944"/>
    <w:rsid w:val="00381AFA"/>
    <w:rsid w:val="00382377"/>
    <w:rsid w:val="00391512"/>
    <w:rsid w:val="003960C9"/>
    <w:rsid w:val="003A4A05"/>
    <w:rsid w:val="003A61F9"/>
    <w:rsid w:val="003B31F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57F4"/>
    <w:rsid w:val="0041705B"/>
    <w:rsid w:val="00420EC3"/>
    <w:rsid w:val="00424FBD"/>
    <w:rsid w:val="00432BF3"/>
    <w:rsid w:val="00446F86"/>
    <w:rsid w:val="00472B11"/>
    <w:rsid w:val="00473169"/>
    <w:rsid w:val="00474F83"/>
    <w:rsid w:val="004768CE"/>
    <w:rsid w:val="00490735"/>
    <w:rsid w:val="004C5732"/>
    <w:rsid w:val="004D16B1"/>
    <w:rsid w:val="004D2929"/>
    <w:rsid w:val="004E434E"/>
    <w:rsid w:val="004E4A42"/>
    <w:rsid w:val="004F7713"/>
    <w:rsid w:val="00501D89"/>
    <w:rsid w:val="005047E6"/>
    <w:rsid w:val="00520AD0"/>
    <w:rsid w:val="00521B07"/>
    <w:rsid w:val="00531EE2"/>
    <w:rsid w:val="00533025"/>
    <w:rsid w:val="0053494E"/>
    <w:rsid w:val="00535A85"/>
    <w:rsid w:val="0053747B"/>
    <w:rsid w:val="00543351"/>
    <w:rsid w:val="00543802"/>
    <w:rsid w:val="0054554D"/>
    <w:rsid w:val="00547319"/>
    <w:rsid w:val="00554E41"/>
    <w:rsid w:val="00560497"/>
    <w:rsid w:val="00560ACF"/>
    <w:rsid w:val="0056176E"/>
    <w:rsid w:val="0056497E"/>
    <w:rsid w:val="00565027"/>
    <w:rsid w:val="00565868"/>
    <w:rsid w:val="00566BC5"/>
    <w:rsid w:val="00570C8B"/>
    <w:rsid w:val="00571C6F"/>
    <w:rsid w:val="00582693"/>
    <w:rsid w:val="00583FBC"/>
    <w:rsid w:val="005853B1"/>
    <w:rsid w:val="00587300"/>
    <w:rsid w:val="00592A95"/>
    <w:rsid w:val="005957F1"/>
    <w:rsid w:val="00595F9D"/>
    <w:rsid w:val="005A36B5"/>
    <w:rsid w:val="005A61AD"/>
    <w:rsid w:val="005A6839"/>
    <w:rsid w:val="005C7E1C"/>
    <w:rsid w:val="005D64CF"/>
    <w:rsid w:val="005E448E"/>
    <w:rsid w:val="005E4BDE"/>
    <w:rsid w:val="005E59BA"/>
    <w:rsid w:val="005F1762"/>
    <w:rsid w:val="0060261D"/>
    <w:rsid w:val="00604074"/>
    <w:rsid w:val="0060429E"/>
    <w:rsid w:val="00611D0C"/>
    <w:rsid w:val="00630219"/>
    <w:rsid w:val="00634802"/>
    <w:rsid w:val="00637EF2"/>
    <w:rsid w:val="00644D32"/>
    <w:rsid w:val="006460AA"/>
    <w:rsid w:val="00654336"/>
    <w:rsid w:val="006573C9"/>
    <w:rsid w:val="00663695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D1F9C"/>
    <w:rsid w:val="006D6A2F"/>
    <w:rsid w:val="006E32C6"/>
    <w:rsid w:val="006F4995"/>
    <w:rsid w:val="006F4AEB"/>
    <w:rsid w:val="0070206C"/>
    <w:rsid w:val="007044B9"/>
    <w:rsid w:val="00707CEE"/>
    <w:rsid w:val="00707EEE"/>
    <w:rsid w:val="00710D1E"/>
    <w:rsid w:val="00712BCB"/>
    <w:rsid w:val="00715EF5"/>
    <w:rsid w:val="00724FD5"/>
    <w:rsid w:val="00725C3A"/>
    <w:rsid w:val="00745E07"/>
    <w:rsid w:val="00754FF6"/>
    <w:rsid w:val="00764216"/>
    <w:rsid w:val="0076475C"/>
    <w:rsid w:val="00764D91"/>
    <w:rsid w:val="00765140"/>
    <w:rsid w:val="00772AF9"/>
    <w:rsid w:val="00774F5D"/>
    <w:rsid w:val="00781EC4"/>
    <w:rsid w:val="00793E8F"/>
    <w:rsid w:val="007D0E40"/>
    <w:rsid w:val="007D10C5"/>
    <w:rsid w:val="007D1CC1"/>
    <w:rsid w:val="007D25B6"/>
    <w:rsid w:val="007E1297"/>
    <w:rsid w:val="007E707E"/>
    <w:rsid w:val="00801720"/>
    <w:rsid w:val="0080198D"/>
    <w:rsid w:val="00814005"/>
    <w:rsid w:val="008200CA"/>
    <w:rsid w:val="00820153"/>
    <w:rsid w:val="00824249"/>
    <w:rsid w:val="00824261"/>
    <w:rsid w:val="00824623"/>
    <w:rsid w:val="008435A7"/>
    <w:rsid w:val="00847304"/>
    <w:rsid w:val="00851CB3"/>
    <w:rsid w:val="00857515"/>
    <w:rsid w:val="00865619"/>
    <w:rsid w:val="00865CFF"/>
    <w:rsid w:val="00871A65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33F9"/>
    <w:rsid w:val="008E6CE1"/>
    <w:rsid w:val="008F0E45"/>
    <w:rsid w:val="008F4E0B"/>
    <w:rsid w:val="008F75B7"/>
    <w:rsid w:val="00900159"/>
    <w:rsid w:val="0090078E"/>
    <w:rsid w:val="009017AB"/>
    <w:rsid w:val="00907121"/>
    <w:rsid w:val="00912DAD"/>
    <w:rsid w:val="00913E2B"/>
    <w:rsid w:val="0092111C"/>
    <w:rsid w:val="009244CE"/>
    <w:rsid w:val="0093073B"/>
    <w:rsid w:val="00940671"/>
    <w:rsid w:val="0095133A"/>
    <w:rsid w:val="0096366A"/>
    <w:rsid w:val="0098286D"/>
    <w:rsid w:val="009849EB"/>
    <w:rsid w:val="00985598"/>
    <w:rsid w:val="0098671E"/>
    <w:rsid w:val="00986EEE"/>
    <w:rsid w:val="00987298"/>
    <w:rsid w:val="009A4FEE"/>
    <w:rsid w:val="009C4E7A"/>
    <w:rsid w:val="009D164F"/>
    <w:rsid w:val="009D30D7"/>
    <w:rsid w:val="009D5662"/>
    <w:rsid w:val="009D6090"/>
    <w:rsid w:val="009D615A"/>
    <w:rsid w:val="009E33DC"/>
    <w:rsid w:val="009E564B"/>
    <w:rsid w:val="00A00E67"/>
    <w:rsid w:val="00A010AA"/>
    <w:rsid w:val="00A16A5B"/>
    <w:rsid w:val="00A16DF9"/>
    <w:rsid w:val="00A27484"/>
    <w:rsid w:val="00A34C2F"/>
    <w:rsid w:val="00A35AD3"/>
    <w:rsid w:val="00A42275"/>
    <w:rsid w:val="00A447D5"/>
    <w:rsid w:val="00A60ED6"/>
    <w:rsid w:val="00A62647"/>
    <w:rsid w:val="00A639FC"/>
    <w:rsid w:val="00A71D57"/>
    <w:rsid w:val="00A85139"/>
    <w:rsid w:val="00A85AD8"/>
    <w:rsid w:val="00A8788A"/>
    <w:rsid w:val="00A87ECF"/>
    <w:rsid w:val="00A90A4B"/>
    <w:rsid w:val="00A91F28"/>
    <w:rsid w:val="00A9256D"/>
    <w:rsid w:val="00A967CC"/>
    <w:rsid w:val="00AA0B98"/>
    <w:rsid w:val="00AB4FBB"/>
    <w:rsid w:val="00AB5D24"/>
    <w:rsid w:val="00AB69AA"/>
    <w:rsid w:val="00AC1A67"/>
    <w:rsid w:val="00AC539E"/>
    <w:rsid w:val="00AD1CB1"/>
    <w:rsid w:val="00AD21C1"/>
    <w:rsid w:val="00AD64CC"/>
    <w:rsid w:val="00AD78E8"/>
    <w:rsid w:val="00AF5EBA"/>
    <w:rsid w:val="00AF7AE5"/>
    <w:rsid w:val="00B0328F"/>
    <w:rsid w:val="00B039BB"/>
    <w:rsid w:val="00B15382"/>
    <w:rsid w:val="00B24420"/>
    <w:rsid w:val="00B44EA9"/>
    <w:rsid w:val="00B64D40"/>
    <w:rsid w:val="00B66AD1"/>
    <w:rsid w:val="00B75A4D"/>
    <w:rsid w:val="00B75D76"/>
    <w:rsid w:val="00B849D7"/>
    <w:rsid w:val="00B8565F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A6587"/>
    <w:rsid w:val="00BC1183"/>
    <w:rsid w:val="00BC561C"/>
    <w:rsid w:val="00BD2145"/>
    <w:rsid w:val="00BD6DB2"/>
    <w:rsid w:val="00BE5CBC"/>
    <w:rsid w:val="00C00976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27BA"/>
    <w:rsid w:val="00C82908"/>
    <w:rsid w:val="00C83126"/>
    <w:rsid w:val="00C85422"/>
    <w:rsid w:val="00C85E33"/>
    <w:rsid w:val="00C85F81"/>
    <w:rsid w:val="00C92C4A"/>
    <w:rsid w:val="00C93602"/>
    <w:rsid w:val="00C951F6"/>
    <w:rsid w:val="00CB1BAA"/>
    <w:rsid w:val="00CB2215"/>
    <w:rsid w:val="00CC30A5"/>
    <w:rsid w:val="00CC48F9"/>
    <w:rsid w:val="00CC4C66"/>
    <w:rsid w:val="00CD405F"/>
    <w:rsid w:val="00CE7887"/>
    <w:rsid w:val="00CE7985"/>
    <w:rsid w:val="00D10065"/>
    <w:rsid w:val="00D1362B"/>
    <w:rsid w:val="00D150BA"/>
    <w:rsid w:val="00D15278"/>
    <w:rsid w:val="00D24665"/>
    <w:rsid w:val="00D26918"/>
    <w:rsid w:val="00D27F46"/>
    <w:rsid w:val="00D316B9"/>
    <w:rsid w:val="00D429CF"/>
    <w:rsid w:val="00D46C8B"/>
    <w:rsid w:val="00D51FC9"/>
    <w:rsid w:val="00D52609"/>
    <w:rsid w:val="00D63674"/>
    <w:rsid w:val="00D77DDE"/>
    <w:rsid w:val="00D800EB"/>
    <w:rsid w:val="00D85C56"/>
    <w:rsid w:val="00D86DF3"/>
    <w:rsid w:val="00D91697"/>
    <w:rsid w:val="00D935DF"/>
    <w:rsid w:val="00DA6A96"/>
    <w:rsid w:val="00DB0786"/>
    <w:rsid w:val="00DB0F91"/>
    <w:rsid w:val="00DC3C25"/>
    <w:rsid w:val="00DD4AB0"/>
    <w:rsid w:val="00DE07BE"/>
    <w:rsid w:val="00DE76D7"/>
    <w:rsid w:val="00DF29C4"/>
    <w:rsid w:val="00E01A0B"/>
    <w:rsid w:val="00E024E0"/>
    <w:rsid w:val="00E055D3"/>
    <w:rsid w:val="00E31036"/>
    <w:rsid w:val="00E55B04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4296"/>
    <w:rsid w:val="00EC4AA4"/>
    <w:rsid w:val="00ED69CE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1803"/>
    <w:rsid w:val="00F424CF"/>
    <w:rsid w:val="00F4475B"/>
    <w:rsid w:val="00F469DF"/>
    <w:rsid w:val="00F552A9"/>
    <w:rsid w:val="00F5627F"/>
    <w:rsid w:val="00F568DC"/>
    <w:rsid w:val="00F605E1"/>
    <w:rsid w:val="00F6707B"/>
    <w:rsid w:val="00F76B54"/>
    <w:rsid w:val="00F919AA"/>
    <w:rsid w:val="00F92087"/>
    <w:rsid w:val="00FA53CB"/>
    <w:rsid w:val="00FA69B8"/>
    <w:rsid w:val="00FB12AA"/>
    <w:rsid w:val="00FB2866"/>
    <w:rsid w:val="00FB73DE"/>
    <w:rsid w:val="00FC348E"/>
    <w:rsid w:val="00FC4E28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customStyle="1" w:styleId="Heading2Char">
    <w:name w:val="Heading 2 Char"/>
    <w:basedOn w:val="DefaultParagraphFont"/>
    <w:link w:val="Heading2"/>
    <w:uiPriority w:val="9"/>
    <w:rsid w:val="00913E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9AFD-D3FC-4299-A891-38E09EF2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2</cp:revision>
  <cp:lastPrinted>2025-11-11T11:21:00Z</cp:lastPrinted>
  <dcterms:created xsi:type="dcterms:W3CDTF">2025-11-17T07:49:00Z</dcterms:created>
  <dcterms:modified xsi:type="dcterms:W3CDTF">2025-11-17T07:49:00Z</dcterms:modified>
</cp:coreProperties>
</file>